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Pr="00327038" w:rsidRDefault="000E61A8" w:rsidP="0054522B">
      <w:pPr>
        <w:pStyle w:val="Nadpis1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68.25pt;margin-top:-115.5pt;width:364.5pt;height:67.5pt;z-index:251659264" o:allowincell="f" fillcolor="black">
            <v:shadow color="#868686"/>
            <v:textpath style="font-family:&quot;Tahoma&quot;;font-size:24pt;v-text-kern:t" trim="t" fitpath="t" string="Výroční zpráva o činnosti školy"/>
          </v:shape>
        </w:pict>
      </w:r>
      <w:r w:rsidR="0054522B" w:rsidRPr="00327038">
        <w:rPr>
          <w:rFonts w:ascii="Arial" w:hAnsi="Arial" w:cs="Arial"/>
          <w:b/>
        </w:rPr>
        <w:t>Školní rok 201</w:t>
      </w:r>
      <w:r w:rsidR="000D22DD">
        <w:rPr>
          <w:rFonts w:ascii="Arial" w:hAnsi="Arial" w:cs="Arial"/>
          <w:b/>
        </w:rPr>
        <w:t>7</w:t>
      </w:r>
      <w:r w:rsidR="0054522B" w:rsidRPr="00327038">
        <w:rPr>
          <w:rFonts w:ascii="Arial" w:hAnsi="Arial" w:cs="Arial"/>
          <w:b/>
        </w:rPr>
        <w:t>/201</w:t>
      </w:r>
      <w:r w:rsidR="000D22DD">
        <w:rPr>
          <w:rFonts w:ascii="Arial" w:hAnsi="Arial" w:cs="Arial"/>
          <w:b/>
        </w:rPr>
        <w:t>8</w:t>
      </w:r>
    </w:p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/>
    <w:p w:rsidR="0054522B" w:rsidRDefault="0054522B" w:rsidP="0054522B">
      <w:pPr>
        <w:jc w:val="center"/>
      </w:pPr>
      <w:r>
        <w:rPr>
          <w:noProof/>
        </w:rPr>
        <w:drawing>
          <wp:inline distT="0" distB="0" distL="0" distR="0">
            <wp:extent cx="4367530" cy="29686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2B" w:rsidRDefault="0054522B" w:rsidP="0054522B">
      <w:pPr>
        <w:spacing w:before="120" w:line="360" w:lineRule="auto"/>
        <w:jc w:val="center"/>
        <w:rPr>
          <w:rFonts w:ascii="Arial" w:hAnsi="Arial"/>
          <w:b/>
          <w:sz w:val="40"/>
          <w:u w:val="single"/>
        </w:rPr>
      </w:pPr>
    </w:p>
    <w:p w:rsidR="0054522B" w:rsidRDefault="0054522B" w:rsidP="0054522B">
      <w:pPr>
        <w:spacing w:before="120" w:line="360" w:lineRule="auto"/>
        <w:jc w:val="center"/>
        <w:rPr>
          <w:rFonts w:ascii="Arial" w:hAnsi="Arial"/>
          <w:b/>
          <w:sz w:val="40"/>
          <w:szCs w:val="40"/>
          <w:u w:val="single"/>
        </w:rPr>
      </w:pPr>
      <w:r>
        <w:rPr>
          <w:rFonts w:ascii="Arial" w:hAnsi="Arial"/>
          <w:b/>
          <w:sz w:val="40"/>
          <w:u w:val="single"/>
        </w:rPr>
        <w:t>Výroční</w:t>
      </w:r>
      <w:r>
        <w:rPr>
          <w:rFonts w:ascii="Arial" w:hAnsi="Arial"/>
          <w:b/>
          <w:u w:val="single"/>
        </w:rPr>
        <w:t xml:space="preserve"> </w:t>
      </w:r>
      <w:r>
        <w:rPr>
          <w:rFonts w:ascii="Arial" w:hAnsi="Arial"/>
          <w:b/>
          <w:sz w:val="40"/>
          <w:u w:val="single"/>
        </w:rPr>
        <w:t>zpráva</w:t>
      </w:r>
      <w:r>
        <w:rPr>
          <w:rFonts w:ascii="Arial" w:hAnsi="Arial"/>
          <w:b/>
          <w:u w:val="single"/>
        </w:rPr>
        <w:t xml:space="preserve"> </w:t>
      </w:r>
      <w:r>
        <w:rPr>
          <w:rFonts w:ascii="Arial" w:hAnsi="Arial"/>
          <w:b/>
          <w:sz w:val="40"/>
          <w:u w:val="single"/>
        </w:rPr>
        <w:t>o</w:t>
      </w:r>
      <w:r>
        <w:rPr>
          <w:rFonts w:ascii="Arial" w:hAnsi="Arial"/>
          <w:b/>
          <w:u w:val="single"/>
        </w:rPr>
        <w:t xml:space="preserve"> </w:t>
      </w:r>
      <w:r>
        <w:rPr>
          <w:rFonts w:ascii="Arial" w:hAnsi="Arial"/>
          <w:b/>
          <w:sz w:val="40"/>
          <w:u w:val="single"/>
        </w:rPr>
        <w:t>činnosti</w:t>
      </w:r>
      <w:r>
        <w:rPr>
          <w:rFonts w:ascii="Arial" w:hAnsi="Arial"/>
          <w:b/>
          <w:u w:val="single"/>
        </w:rPr>
        <w:t xml:space="preserve"> </w:t>
      </w:r>
      <w:r w:rsidRPr="000679AF">
        <w:rPr>
          <w:rFonts w:ascii="Arial" w:hAnsi="Arial"/>
          <w:b/>
          <w:sz w:val="40"/>
          <w:szCs w:val="40"/>
          <w:u w:val="single"/>
        </w:rPr>
        <w:t>základní</w:t>
      </w:r>
      <w:r>
        <w:rPr>
          <w:rFonts w:ascii="Arial" w:hAnsi="Arial"/>
          <w:b/>
          <w:sz w:val="40"/>
          <w:szCs w:val="40"/>
          <w:u w:val="single"/>
        </w:rPr>
        <w:t xml:space="preserve"> </w:t>
      </w:r>
      <w:r w:rsidRPr="000679AF">
        <w:rPr>
          <w:rFonts w:ascii="Arial" w:hAnsi="Arial"/>
          <w:b/>
          <w:sz w:val="40"/>
          <w:szCs w:val="40"/>
          <w:u w:val="single"/>
        </w:rPr>
        <w:t>školy</w:t>
      </w:r>
    </w:p>
    <w:p w:rsidR="0054522B" w:rsidRPr="00D3679F" w:rsidRDefault="0054522B" w:rsidP="0054522B">
      <w:pPr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 xml:space="preserve">V souladu s vyhláškou </w:t>
      </w:r>
      <w:r>
        <w:rPr>
          <w:rFonts w:ascii="Arial" w:hAnsi="Arial" w:cs="Arial"/>
          <w:sz w:val="24"/>
        </w:rPr>
        <w:t xml:space="preserve">č. </w:t>
      </w:r>
      <w:r w:rsidRPr="00D3679F">
        <w:rPr>
          <w:rFonts w:ascii="Arial" w:hAnsi="Arial" w:cs="Arial"/>
          <w:sz w:val="24"/>
        </w:rPr>
        <w:t>15/2</w:t>
      </w:r>
      <w:r>
        <w:rPr>
          <w:rFonts w:ascii="Arial" w:hAnsi="Arial" w:cs="Arial"/>
          <w:sz w:val="24"/>
        </w:rPr>
        <w:t>005</w:t>
      </w:r>
      <w:r w:rsidRPr="00D3679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Sb. </w:t>
      </w:r>
      <w:r w:rsidRPr="00D3679F">
        <w:rPr>
          <w:rFonts w:ascii="Arial" w:hAnsi="Arial" w:cs="Arial"/>
          <w:sz w:val="24"/>
        </w:rPr>
        <w:t>obsahuje výroční zpráva tyto údaje:</w:t>
      </w:r>
    </w:p>
    <w:p w:rsidR="0054522B" w:rsidRPr="00D3679F" w:rsidRDefault="0054522B" w:rsidP="0054522B">
      <w:pPr>
        <w:rPr>
          <w:rFonts w:ascii="Arial" w:hAnsi="Arial" w:cs="Arial"/>
          <w:sz w:val="24"/>
        </w:rPr>
      </w:pP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  <w:u w:val="single"/>
        </w:rPr>
      </w:pPr>
      <w:r w:rsidRPr="00D3679F">
        <w:rPr>
          <w:rFonts w:ascii="Arial" w:hAnsi="Arial" w:cs="Arial"/>
          <w:sz w:val="24"/>
        </w:rPr>
        <w:t xml:space="preserve">a/ Základní údaje o škole  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  <w:u w:val="single"/>
        </w:rPr>
      </w:pPr>
      <w:r w:rsidRPr="00D3679F">
        <w:rPr>
          <w:rFonts w:ascii="Arial" w:hAnsi="Arial" w:cs="Arial"/>
          <w:sz w:val="24"/>
        </w:rPr>
        <w:t xml:space="preserve">b/ Přehled oborů vzdělání   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  <w:u w:val="single"/>
        </w:rPr>
      </w:pPr>
      <w:r w:rsidRPr="00D3679F">
        <w:rPr>
          <w:rFonts w:ascii="Arial" w:hAnsi="Arial" w:cs="Arial"/>
          <w:sz w:val="24"/>
        </w:rPr>
        <w:t>c/ Rámcový popis personálního zabezpečení činnosti školy</w:t>
      </w:r>
      <w:r w:rsidRPr="00D3679F">
        <w:rPr>
          <w:rFonts w:ascii="Arial" w:hAnsi="Arial" w:cs="Arial"/>
          <w:sz w:val="24"/>
          <w:u w:val="single"/>
        </w:rPr>
        <w:t xml:space="preserve">  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d/Údaje o zápisu a přijetí dětí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e/ Údaje o výsledcích vzdělávání žáků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 xml:space="preserve">f/ Údaje o prevenci sociálně patologických jevů 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g/Údaje o dalším vzdělávání pedagogických pracovníků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 xml:space="preserve">h/ Údaje o aktivitách a prezentaci školy na veřejnosti  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 xml:space="preserve">i/ Údaje výsledcích inspekční činnosti provedené Českou školní inspekcí 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j/ Základní údaje o hospodaření školy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k/ Údaje o zapojení školy do rozvojových a mezinárodních programů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l/ Údaje o zapojení školy do dalšího vzdělávání v rámci celoživotního učení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m/ Údaje o předložených a školou realizovaných projektech financovaných z cizích zdrojů</w:t>
      </w:r>
    </w:p>
    <w:p w:rsidR="0054522B" w:rsidRPr="00D3679F" w:rsidRDefault="0054522B" w:rsidP="0054522B">
      <w:pPr>
        <w:spacing w:line="360" w:lineRule="auto"/>
        <w:rPr>
          <w:rFonts w:ascii="Arial" w:hAnsi="Arial" w:cs="Arial"/>
          <w:sz w:val="24"/>
        </w:rPr>
      </w:pPr>
      <w:r w:rsidRPr="00D3679F">
        <w:rPr>
          <w:rFonts w:ascii="Arial" w:hAnsi="Arial" w:cs="Arial"/>
          <w:sz w:val="24"/>
        </w:rPr>
        <w:t>n/ Údaje o spolupráci s odborovými organizacemi, organizacemi zaměstnavatelů a dalšími partnery při plnění úkolů vzdělávání</w:t>
      </w:r>
    </w:p>
    <w:p w:rsidR="0054522B" w:rsidRPr="00D3679F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</w:p>
    <w:p w:rsidR="0054522B" w:rsidRDefault="0054522B" w:rsidP="0054522B">
      <w:pPr>
        <w:spacing w:before="120" w:line="360" w:lineRule="auto"/>
        <w:jc w:val="both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>a) Základní údaje:</w:t>
      </w:r>
    </w:p>
    <w:p w:rsidR="0054522B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Název: </w:t>
      </w:r>
      <w:r>
        <w:rPr>
          <w:rFonts w:ascii="Arial" w:hAnsi="Arial"/>
          <w:sz w:val="24"/>
          <w:szCs w:val="24"/>
        </w:rPr>
        <w:t>Základní škola a mateřská škola Březník, příspěvková organizace</w:t>
      </w:r>
    </w:p>
    <w:p w:rsidR="0054522B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Sídlo:</w:t>
      </w:r>
      <w:r>
        <w:rPr>
          <w:rFonts w:ascii="Arial" w:hAnsi="Arial"/>
          <w:sz w:val="24"/>
          <w:szCs w:val="24"/>
        </w:rPr>
        <w:t xml:space="preserve">  Březník 89, 675 74 Březník</w:t>
      </w:r>
    </w:p>
    <w:p w:rsidR="0054522B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Zřizovatel:</w:t>
      </w:r>
      <w:r>
        <w:rPr>
          <w:rFonts w:ascii="Arial" w:hAnsi="Arial"/>
          <w:sz w:val="24"/>
          <w:szCs w:val="24"/>
        </w:rPr>
        <w:t xml:space="preserve"> Obec Březník</w:t>
      </w:r>
    </w:p>
    <w:p w:rsidR="0054522B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Ředitel školy: </w:t>
      </w:r>
      <w:r w:rsidRPr="007D5BA5">
        <w:rPr>
          <w:rFonts w:ascii="Arial" w:hAnsi="Arial"/>
          <w:sz w:val="24"/>
          <w:szCs w:val="24"/>
        </w:rPr>
        <w:t>Mgr</w:t>
      </w:r>
      <w:r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Zdeněk Cabejšek</w:t>
      </w:r>
    </w:p>
    <w:p w:rsidR="0054522B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  <w:r w:rsidRPr="007D5BA5">
        <w:rPr>
          <w:rFonts w:ascii="Arial" w:hAnsi="Arial"/>
          <w:b/>
          <w:sz w:val="24"/>
          <w:szCs w:val="24"/>
        </w:rPr>
        <w:t>E-mail:</w:t>
      </w:r>
      <w:r>
        <w:rPr>
          <w:rFonts w:ascii="Arial" w:hAnsi="Arial"/>
          <w:b/>
          <w:sz w:val="24"/>
          <w:szCs w:val="24"/>
        </w:rPr>
        <w:t xml:space="preserve"> </w:t>
      </w:r>
      <w:hyperlink r:id="rId7" w:history="1">
        <w:r w:rsidRPr="00742344">
          <w:rPr>
            <w:rStyle w:val="Hypertextovodkaz"/>
            <w:rFonts w:ascii="Arial" w:hAnsi="Arial"/>
            <w:sz w:val="24"/>
            <w:szCs w:val="24"/>
          </w:rPr>
          <w:t>info@zsbreznik.cz</w:t>
        </w:r>
      </w:hyperlink>
    </w:p>
    <w:p w:rsidR="0054522B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Školská rada:</w:t>
      </w:r>
      <w:r>
        <w:rPr>
          <w:rFonts w:ascii="Arial" w:hAnsi="Arial"/>
          <w:sz w:val="24"/>
          <w:szCs w:val="24"/>
        </w:rPr>
        <w:t xml:space="preserve"> rada je tříčlenná se zastoupením ze strany Obce Březník, rodičovské </w:t>
      </w:r>
      <w:r>
        <w:rPr>
          <w:rFonts w:ascii="Arial" w:hAnsi="Arial"/>
          <w:sz w:val="24"/>
          <w:szCs w:val="24"/>
        </w:rPr>
        <w:br/>
        <w:t xml:space="preserve">                        veřejnosti a pedagogických pracovníků</w:t>
      </w:r>
    </w:p>
    <w:p w:rsidR="0054522B" w:rsidRPr="007D5BA5" w:rsidRDefault="0054522B" w:rsidP="0054522B">
      <w:pPr>
        <w:spacing w:before="120" w:line="360" w:lineRule="auto"/>
        <w:jc w:val="both"/>
        <w:rPr>
          <w:rFonts w:ascii="Arial" w:hAnsi="Arial"/>
          <w:sz w:val="24"/>
          <w:szCs w:val="24"/>
        </w:rPr>
      </w:pPr>
    </w:p>
    <w:p w:rsidR="0054522B" w:rsidRDefault="0054522B" w:rsidP="0054522B">
      <w:pPr>
        <w:spacing w:before="120"/>
        <w:jc w:val="both"/>
        <w:rPr>
          <w:rFonts w:ascii="Arial" w:hAnsi="Arial" w:cs="Arial"/>
          <w:sz w:val="24"/>
        </w:rPr>
      </w:pPr>
      <w:r w:rsidRPr="000679AF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V tomto školním roce navštěvovalo školu statisticky vykázaných </w:t>
      </w:r>
      <w:r w:rsidR="001D32CC">
        <w:rPr>
          <w:rFonts w:ascii="Arial" w:hAnsi="Arial" w:cs="Arial"/>
          <w:sz w:val="24"/>
        </w:rPr>
        <w:t>125</w:t>
      </w:r>
      <w:r w:rsidRPr="000679AF">
        <w:rPr>
          <w:rFonts w:ascii="Arial" w:hAnsi="Arial" w:cs="Arial"/>
          <w:sz w:val="24"/>
        </w:rPr>
        <w:t xml:space="preserve"> žáků: (1. st. </w:t>
      </w:r>
      <w:r w:rsidR="001D32CC">
        <w:rPr>
          <w:rFonts w:ascii="Arial" w:hAnsi="Arial" w:cs="Arial"/>
          <w:sz w:val="24"/>
        </w:rPr>
        <w:t>47</w:t>
      </w:r>
      <w:r w:rsidRPr="000679AF">
        <w:rPr>
          <w:rFonts w:ascii="Arial" w:hAnsi="Arial" w:cs="Arial"/>
          <w:sz w:val="24"/>
        </w:rPr>
        <w:t xml:space="preserve">, 2. st. </w:t>
      </w:r>
      <w:r>
        <w:rPr>
          <w:rFonts w:ascii="Arial" w:hAnsi="Arial" w:cs="Arial"/>
          <w:sz w:val="24"/>
        </w:rPr>
        <w:t>7</w:t>
      </w:r>
      <w:r w:rsidR="001D32CC">
        <w:rPr>
          <w:rFonts w:ascii="Arial" w:hAnsi="Arial" w:cs="Arial"/>
          <w:sz w:val="24"/>
        </w:rPr>
        <w:t>8</w:t>
      </w:r>
      <w:r w:rsidRPr="000679AF">
        <w:rPr>
          <w:rFonts w:ascii="Arial" w:hAnsi="Arial" w:cs="Arial"/>
          <w:sz w:val="24"/>
        </w:rPr>
        <w:t>, z</w:t>
      </w:r>
      <w:r>
        <w:rPr>
          <w:rFonts w:ascii="Arial" w:hAnsi="Arial" w:cs="Arial"/>
          <w:sz w:val="24"/>
        </w:rPr>
        <w:t> toho 5</w:t>
      </w:r>
      <w:r w:rsidR="001D32CC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 xml:space="preserve"> z</w:t>
      </w:r>
      <w:r w:rsidRPr="000679AF">
        <w:rPr>
          <w:rFonts w:ascii="Arial" w:hAnsi="Arial" w:cs="Arial"/>
          <w:sz w:val="24"/>
        </w:rPr>
        <w:t xml:space="preserve"> Březníka, </w:t>
      </w:r>
      <w:r w:rsidR="001D32CC">
        <w:rPr>
          <w:rFonts w:ascii="Arial" w:hAnsi="Arial" w:cs="Arial"/>
          <w:sz w:val="24"/>
        </w:rPr>
        <w:t>29</w:t>
      </w:r>
      <w:r w:rsidRPr="000679AF">
        <w:rPr>
          <w:rFonts w:ascii="Arial" w:hAnsi="Arial" w:cs="Arial"/>
          <w:b/>
          <w:i/>
          <w:sz w:val="24"/>
        </w:rPr>
        <w:t xml:space="preserve"> </w:t>
      </w:r>
      <w:r w:rsidRPr="000679AF">
        <w:rPr>
          <w:rFonts w:ascii="Arial" w:hAnsi="Arial" w:cs="Arial"/>
          <w:sz w:val="24"/>
        </w:rPr>
        <w:t>dojíždějících z Kralic,</w:t>
      </w:r>
      <w:r>
        <w:rPr>
          <w:rFonts w:ascii="Arial" w:hAnsi="Arial" w:cs="Arial"/>
          <w:sz w:val="24"/>
        </w:rPr>
        <w:t xml:space="preserve"> </w:t>
      </w:r>
      <w:r w:rsidR="001D32CC">
        <w:rPr>
          <w:rFonts w:ascii="Arial" w:hAnsi="Arial" w:cs="Arial"/>
          <w:sz w:val="24"/>
        </w:rPr>
        <w:t>7</w:t>
      </w:r>
      <w:r w:rsidRPr="000679AF">
        <w:rPr>
          <w:rFonts w:ascii="Arial" w:hAnsi="Arial" w:cs="Arial"/>
          <w:sz w:val="24"/>
        </w:rPr>
        <w:t xml:space="preserve"> z Kuroslep, </w:t>
      </w:r>
      <w:r w:rsidR="001D32CC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 xml:space="preserve"> ze Lhotic, 11</w:t>
      </w:r>
      <w:r w:rsidRPr="000679AF">
        <w:rPr>
          <w:rFonts w:ascii="Arial" w:hAnsi="Arial" w:cs="Arial"/>
          <w:sz w:val="24"/>
        </w:rPr>
        <w:t xml:space="preserve"> z</w:t>
      </w:r>
      <w:r>
        <w:rPr>
          <w:rFonts w:ascii="Arial" w:hAnsi="Arial" w:cs="Arial"/>
          <w:sz w:val="24"/>
        </w:rPr>
        <w:t> </w:t>
      </w:r>
      <w:r w:rsidRPr="000679AF">
        <w:rPr>
          <w:rFonts w:ascii="Arial" w:hAnsi="Arial" w:cs="Arial"/>
          <w:sz w:val="24"/>
        </w:rPr>
        <w:t>Rapotic</w:t>
      </w:r>
      <w:r>
        <w:rPr>
          <w:rFonts w:ascii="Arial" w:hAnsi="Arial" w:cs="Arial"/>
          <w:sz w:val="24"/>
        </w:rPr>
        <w:t xml:space="preserve">, </w:t>
      </w:r>
      <w:r w:rsidR="001D32CC">
        <w:rPr>
          <w:rFonts w:ascii="Arial" w:hAnsi="Arial" w:cs="Arial"/>
          <w:sz w:val="24"/>
        </w:rPr>
        <w:t>9</w:t>
      </w:r>
      <w:r>
        <w:rPr>
          <w:rFonts w:ascii="Arial" w:hAnsi="Arial" w:cs="Arial"/>
          <w:sz w:val="24"/>
        </w:rPr>
        <w:t xml:space="preserve"> ze Sudic a </w:t>
      </w:r>
      <w:r w:rsidR="001D32CC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 xml:space="preserve"> z Vysokých Popovic, </w:t>
      </w:r>
      <w:r w:rsidR="001D32CC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 z Náměště a 1 z Vícenic)</w:t>
      </w:r>
      <w:r w:rsidRPr="000679AF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Během roku se </w:t>
      </w:r>
      <w:r w:rsidR="001D32CC">
        <w:rPr>
          <w:rFonts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 xml:space="preserve"> žákyně odstěhoval</w:t>
      </w:r>
      <w:r w:rsidR="001D32CC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a </w:t>
      </w:r>
      <w:r w:rsidR="001D32CC">
        <w:rPr>
          <w:rFonts w:ascii="Arial" w:hAnsi="Arial" w:cs="Arial"/>
          <w:sz w:val="24"/>
        </w:rPr>
        <w:t>jedna se přistěhovala</w:t>
      </w:r>
      <w:r>
        <w:rPr>
          <w:rFonts w:ascii="Arial" w:hAnsi="Arial" w:cs="Arial"/>
          <w:sz w:val="24"/>
        </w:rPr>
        <w:t>.</w:t>
      </w:r>
      <w:r w:rsidRPr="000679AF">
        <w:rPr>
          <w:rFonts w:ascii="Arial" w:hAnsi="Arial" w:cs="Arial"/>
          <w:sz w:val="24"/>
        </w:rPr>
        <w:t xml:space="preserve"> </w:t>
      </w:r>
    </w:p>
    <w:p w:rsidR="0054522B" w:rsidRPr="000679AF" w:rsidRDefault="0054522B" w:rsidP="0054522B">
      <w:pPr>
        <w:spacing w:before="1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0679AF">
        <w:rPr>
          <w:rFonts w:ascii="Arial" w:hAnsi="Arial" w:cs="Arial"/>
          <w:sz w:val="24"/>
        </w:rPr>
        <w:t xml:space="preserve">Počet tříd:   </w:t>
      </w:r>
      <w:r>
        <w:rPr>
          <w:rFonts w:ascii="Arial" w:hAnsi="Arial" w:cs="Arial"/>
          <w:sz w:val="24"/>
        </w:rPr>
        <w:t>7</w:t>
      </w:r>
      <w:r w:rsidRPr="000679AF">
        <w:rPr>
          <w:rFonts w:ascii="Arial" w:hAnsi="Arial" w:cs="Arial"/>
          <w:sz w:val="24"/>
        </w:rPr>
        <w:t xml:space="preserve">, </w:t>
      </w:r>
      <w:r w:rsidRPr="000679AF">
        <w:rPr>
          <w:rFonts w:ascii="Arial" w:hAnsi="Arial" w:cs="Arial"/>
          <w:sz w:val="24"/>
          <w:szCs w:val="24"/>
        </w:rPr>
        <w:t>ročníků</w:t>
      </w:r>
      <w:r w:rsidRPr="000679A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9</w:t>
      </w:r>
      <w:r w:rsidRPr="000679AF">
        <w:rPr>
          <w:rFonts w:ascii="Arial" w:hAnsi="Arial" w:cs="Arial"/>
          <w:sz w:val="24"/>
        </w:rPr>
        <w:t xml:space="preserve"> (na 1. st. </w:t>
      </w:r>
      <w:r>
        <w:rPr>
          <w:rFonts w:ascii="Arial" w:hAnsi="Arial" w:cs="Arial"/>
          <w:sz w:val="24"/>
        </w:rPr>
        <w:t>3</w:t>
      </w:r>
      <w:r w:rsidRPr="000679AF">
        <w:rPr>
          <w:rFonts w:ascii="Arial" w:hAnsi="Arial" w:cs="Arial"/>
          <w:sz w:val="24"/>
        </w:rPr>
        <w:t xml:space="preserve"> tříd</w:t>
      </w:r>
      <w:r>
        <w:rPr>
          <w:rFonts w:ascii="Arial" w:hAnsi="Arial" w:cs="Arial"/>
          <w:sz w:val="24"/>
        </w:rPr>
        <w:t>y</w:t>
      </w:r>
      <w:r w:rsidRPr="000679A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Pr="000679AF">
        <w:rPr>
          <w:rFonts w:ascii="Arial" w:hAnsi="Arial" w:cs="Arial"/>
          <w:sz w:val="24"/>
        </w:rPr>
        <w:t xml:space="preserve"> na 2. st</w:t>
      </w:r>
      <w:r>
        <w:rPr>
          <w:rFonts w:ascii="Arial" w:hAnsi="Arial" w:cs="Arial"/>
          <w:sz w:val="24"/>
        </w:rPr>
        <w:t xml:space="preserve">. </w:t>
      </w:r>
      <w:r w:rsidRPr="000679AF">
        <w:rPr>
          <w:rFonts w:ascii="Arial" w:hAnsi="Arial" w:cs="Arial"/>
          <w:sz w:val="24"/>
        </w:rPr>
        <w:t>4 třídy, 1 odd. ŠD).</w:t>
      </w:r>
    </w:p>
    <w:p w:rsidR="0054522B" w:rsidRPr="000679AF" w:rsidRDefault="0054522B" w:rsidP="0054522B">
      <w:pPr>
        <w:spacing w:before="1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0679AF">
        <w:rPr>
          <w:rFonts w:ascii="Arial" w:hAnsi="Arial" w:cs="Arial"/>
          <w:sz w:val="24"/>
        </w:rPr>
        <w:t>Počet ped</w:t>
      </w:r>
      <w:r>
        <w:rPr>
          <w:rFonts w:ascii="Arial" w:hAnsi="Arial" w:cs="Arial"/>
          <w:sz w:val="24"/>
        </w:rPr>
        <w:t xml:space="preserve">agogických </w:t>
      </w:r>
      <w:r w:rsidRPr="000679AF">
        <w:rPr>
          <w:rFonts w:ascii="Arial" w:hAnsi="Arial" w:cs="Arial"/>
          <w:sz w:val="24"/>
        </w:rPr>
        <w:t xml:space="preserve">pracovníků: </w:t>
      </w:r>
      <w:r w:rsidR="001D32CC">
        <w:rPr>
          <w:rFonts w:ascii="Arial" w:hAnsi="Arial" w:cs="Arial"/>
          <w:sz w:val="24"/>
        </w:rPr>
        <w:t>14</w:t>
      </w:r>
      <w:r w:rsidRPr="000679AF">
        <w:rPr>
          <w:rFonts w:ascii="Arial" w:hAnsi="Arial" w:cs="Arial"/>
          <w:sz w:val="24"/>
        </w:rPr>
        <w:t xml:space="preserve"> (</w:t>
      </w:r>
      <w:r>
        <w:rPr>
          <w:rFonts w:ascii="Arial" w:hAnsi="Arial" w:cs="Arial"/>
          <w:sz w:val="24"/>
        </w:rPr>
        <w:t>1</w:t>
      </w:r>
      <w:r w:rsidR="001D32CC">
        <w:rPr>
          <w:rFonts w:ascii="Arial" w:hAnsi="Arial" w:cs="Arial"/>
          <w:sz w:val="24"/>
        </w:rPr>
        <w:t>2</w:t>
      </w:r>
      <w:r w:rsidRPr="000679AF">
        <w:rPr>
          <w:rFonts w:ascii="Arial" w:hAnsi="Arial" w:cs="Arial"/>
          <w:sz w:val="24"/>
        </w:rPr>
        <w:t xml:space="preserve"> učitelů</w:t>
      </w:r>
      <w:r>
        <w:rPr>
          <w:rFonts w:ascii="Arial" w:hAnsi="Arial" w:cs="Arial"/>
          <w:sz w:val="24"/>
        </w:rPr>
        <w:t xml:space="preserve"> – přepočtených </w:t>
      </w:r>
      <w:r w:rsidR="003163EC" w:rsidRPr="003163EC">
        <w:rPr>
          <w:rFonts w:ascii="Arial" w:hAnsi="Arial" w:cs="Arial"/>
          <w:sz w:val="24"/>
        </w:rPr>
        <w:t>10,22</w:t>
      </w:r>
      <w:r>
        <w:rPr>
          <w:rFonts w:ascii="Arial" w:hAnsi="Arial" w:cs="Arial"/>
          <w:sz w:val="24"/>
        </w:rPr>
        <w:t xml:space="preserve">; </w:t>
      </w:r>
      <w:r w:rsidR="001D32CC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 asistentk</w:t>
      </w:r>
      <w:r w:rsidR="001D32CC">
        <w:rPr>
          <w:rFonts w:ascii="Arial" w:hAnsi="Arial" w:cs="Arial"/>
          <w:sz w:val="24"/>
        </w:rPr>
        <w:t>y</w:t>
      </w:r>
      <w:r>
        <w:rPr>
          <w:rFonts w:ascii="Arial" w:hAnsi="Arial" w:cs="Arial"/>
          <w:sz w:val="24"/>
        </w:rPr>
        <w:t xml:space="preserve"> pedagoga, přepočten</w:t>
      </w:r>
      <w:r w:rsidR="001D32CC">
        <w:rPr>
          <w:rFonts w:ascii="Arial" w:hAnsi="Arial" w:cs="Arial"/>
          <w:sz w:val="24"/>
        </w:rPr>
        <w:t>ých 1</w:t>
      </w:r>
      <w:r>
        <w:rPr>
          <w:rFonts w:ascii="Arial" w:hAnsi="Arial" w:cs="Arial"/>
          <w:sz w:val="24"/>
        </w:rPr>
        <w:t>,</w:t>
      </w:r>
      <w:r w:rsidR="001D32CC">
        <w:rPr>
          <w:rFonts w:ascii="Arial" w:hAnsi="Arial" w:cs="Arial"/>
          <w:sz w:val="24"/>
        </w:rPr>
        <w:t>25</w:t>
      </w:r>
      <w:r>
        <w:rPr>
          <w:rFonts w:ascii="Arial" w:hAnsi="Arial" w:cs="Arial"/>
          <w:sz w:val="24"/>
        </w:rPr>
        <w:t>; 1 vychovatelka, přepočtena 0,</w:t>
      </w:r>
      <w:r w:rsidR="001D32CC">
        <w:rPr>
          <w:rFonts w:ascii="Arial" w:hAnsi="Arial" w:cs="Arial"/>
          <w:sz w:val="24"/>
        </w:rPr>
        <w:t>9</w:t>
      </w:r>
      <w:r>
        <w:rPr>
          <w:rFonts w:ascii="Arial" w:hAnsi="Arial" w:cs="Arial"/>
          <w:sz w:val="24"/>
        </w:rPr>
        <w:t xml:space="preserve">; </w:t>
      </w:r>
      <w:r w:rsidR="001D32CC">
        <w:rPr>
          <w:rFonts w:ascii="Arial" w:hAnsi="Arial" w:cs="Arial"/>
          <w:sz w:val="24"/>
        </w:rPr>
        <w:t>9</w:t>
      </w:r>
      <w:r w:rsidRPr="000679AF">
        <w:rPr>
          <w:rFonts w:ascii="Arial" w:hAnsi="Arial" w:cs="Arial"/>
          <w:sz w:val="24"/>
        </w:rPr>
        <w:t xml:space="preserve"> pracovníků dojíždí).</w:t>
      </w:r>
    </w:p>
    <w:p w:rsidR="0054522B" w:rsidRDefault="0054522B" w:rsidP="0054522B">
      <w:pPr>
        <w:pStyle w:val="Zkladntext2"/>
        <w:spacing w:before="0" w:line="240" w:lineRule="auto"/>
        <w:rPr>
          <w:rFonts w:ascii="Arial" w:hAnsi="Arial" w:cs="Arial"/>
        </w:rPr>
      </w:pPr>
      <w:r w:rsidRPr="000679AF">
        <w:rPr>
          <w:rFonts w:ascii="Arial" w:hAnsi="Arial" w:cs="Arial"/>
        </w:rPr>
        <w:t xml:space="preserve">Počet </w:t>
      </w:r>
      <w:r>
        <w:rPr>
          <w:rFonts w:ascii="Arial" w:hAnsi="Arial" w:cs="Arial"/>
        </w:rPr>
        <w:t>provozních</w:t>
      </w:r>
      <w:r w:rsidRPr="000679AF">
        <w:rPr>
          <w:rFonts w:ascii="Arial" w:hAnsi="Arial" w:cs="Arial"/>
        </w:rPr>
        <w:t xml:space="preserve"> zaměstnanců: </w:t>
      </w:r>
      <w:r>
        <w:rPr>
          <w:rFonts w:ascii="Arial" w:hAnsi="Arial" w:cs="Arial"/>
        </w:rPr>
        <w:t>4</w:t>
      </w:r>
      <w:r w:rsidRPr="000679AF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3 pracovnice na</w:t>
      </w:r>
      <w:r w:rsidRPr="000679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1,9</w:t>
      </w:r>
      <w:r w:rsidRPr="000679AF">
        <w:rPr>
          <w:rFonts w:ascii="Arial" w:hAnsi="Arial" w:cs="Arial"/>
        </w:rPr>
        <w:t xml:space="preserve"> úvazku</w:t>
      </w:r>
      <w:r>
        <w:rPr>
          <w:rFonts w:ascii="Arial" w:hAnsi="Arial" w:cs="Arial"/>
        </w:rPr>
        <w:t>, z toho uklízečky 0,8 a 0,4 úvazku, účetní 0,7 úvazku;</w:t>
      </w:r>
      <w:r w:rsidRPr="000679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pracovník na DPP</w:t>
      </w:r>
      <w:r w:rsidRPr="000679AF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</w:p>
    <w:p w:rsidR="0054522B" w:rsidRPr="000679AF" w:rsidRDefault="0054522B" w:rsidP="0054522B">
      <w:pPr>
        <w:pStyle w:val="Zkladntext2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679AF">
        <w:rPr>
          <w:rFonts w:ascii="Arial" w:hAnsi="Arial" w:cs="Arial"/>
        </w:rPr>
        <w:t xml:space="preserve">Školní kuchyně: </w:t>
      </w:r>
      <w:r>
        <w:rPr>
          <w:rFonts w:ascii="Arial" w:hAnsi="Arial" w:cs="Arial"/>
        </w:rPr>
        <w:t>4</w:t>
      </w:r>
      <w:r w:rsidRPr="000679AF">
        <w:rPr>
          <w:rFonts w:ascii="Arial" w:hAnsi="Arial" w:cs="Arial"/>
        </w:rPr>
        <w:t xml:space="preserve"> zaměstnanci (úvazek </w:t>
      </w:r>
      <w:r w:rsidRPr="003163EC">
        <w:rPr>
          <w:rFonts w:ascii="Arial" w:hAnsi="Arial" w:cs="Arial"/>
        </w:rPr>
        <w:t>2,65</w:t>
      </w:r>
      <w:r w:rsidRPr="000679AF">
        <w:rPr>
          <w:rFonts w:ascii="Arial" w:hAnsi="Arial" w:cs="Arial"/>
        </w:rPr>
        <w:t>)</w:t>
      </w:r>
    </w:p>
    <w:p w:rsidR="0054522B" w:rsidRDefault="0054522B" w:rsidP="0054522B">
      <w:pPr>
        <w:pStyle w:val="Zkladntext2"/>
        <w:spacing w:line="240" w:lineRule="auto"/>
        <w:rPr>
          <w:rFonts w:ascii="Arial" w:hAnsi="Arial" w:cs="Arial"/>
        </w:rPr>
      </w:pPr>
      <w:r w:rsidRPr="005B01D2">
        <w:rPr>
          <w:rFonts w:ascii="Arial" w:hAnsi="Arial" w:cs="Arial"/>
        </w:rPr>
        <w:t xml:space="preserve">     Škola je příspěvkovou organizací s </w:t>
      </w:r>
      <w:r>
        <w:rPr>
          <w:rFonts w:ascii="Arial" w:hAnsi="Arial" w:cs="Arial"/>
        </w:rPr>
        <w:t>5</w:t>
      </w:r>
      <w:r w:rsidRPr="005B01D2">
        <w:rPr>
          <w:rFonts w:ascii="Arial" w:hAnsi="Arial" w:cs="Arial"/>
        </w:rPr>
        <w:t xml:space="preserve"> pracovišti – základní škola, školní družina</w:t>
      </w:r>
      <w:r>
        <w:rPr>
          <w:rFonts w:ascii="Arial" w:hAnsi="Arial" w:cs="Arial"/>
        </w:rPr>
        <w:t xml:space="preserve"> (kapacita 20)</w:t>
      </w:r>
      <w:r w:rsidRPr="005B01D2">
        <w:rPr>
          <w:rFonts w:ascii="Arial" w:hAnsi="Arial" w:cs="Arial"/>
        </w:rPr>
        <w:t>, školní kuchyň</w:t>
      </w:r>
      <w:r>
        <w:rPr>
          <w:rFonts w:ascii="Arial" w:hAnsi="Arial" w:cs="Arial"/>
        </w:rPr>
        <w:t xml:space="preserve"> (kapacita 170 obědů),</w:t>
      </w:r>
      <w:r w:rsidRPr="005B01D2">
        <w:rPr>
          <w:rFonts w:ascii="Arial" w:hAnsi="Arial" w:cs="Arial"/>
        </w:rPr>
        <w:t xml:space="preserve"> mateřská škola</w:t>
      </w:r>
      <w:r>
        <w:rPr>
          <w:rFonts w:ascii="Arial" w:hAnsi="Arial" w:cs="Arial"/>
        </w:rPr>
        <w:t xml:space="preserve"> (kapacita 42 dětí) a výdejna jídel v MŠ</w:t>
      </w:r>
      <w:r w:rsidRPr="005B01D2">
        <w:rPr>
          <w:rFonts w:ascii="Arial" w:hAnsi="Arial" w:cs="Arial"/>
        </w:rPr>
        <w:t xml:space="preserve">. </w:t>
      </w:r>
    </w:p>
    <w:p w:rsidR="0054522B" w:rsidRDefault="0054522B" w:rsidP="0054522B">
      <w:pPr>
        <w:pStyle w:val="Zkladntext2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Ve školní jídelně provozujeme hospodářskou činnost za účelem vyvařování </w:t>
      </w:r>
      <w:r>
        <w:rPr>
          <w:rFonts w:ascii="Arial" w:hAnsi="Arial" w:cs="Arial"/>
        </w:rPr>
        <w:br/>
        <w:t xml:space="preserve">pro veřejnost. </w:t>
      </w:r>
      <w:r w:rsidRPr="005B01D2">
        <w:rPr>
          <w:rFonts w:ascii="Arial" w:hAnsi="Arial" w:cs="Arial"/>
        </w:rPr>
        <w:t xml:space="preserve"> </w:t>
      </w:r>
    </w:p>
    <w:p w:rsidR="0054522B" w:rsidRPr="005B01D2" w:rsidRDefault="0054522B" w:rsidP="0054522B">
      <w:pPr>
        <w:pStyle w:val="Zkladntext2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Spádový obvod školy tvoří obce Březník, Kralice nad Oslavou, Kuroslepy, Horní Lhotice, Rapotice a Sudice.</w:t>
      </w:r>
    </w:p>
    <w:p w:rsidR="0054522B" w:rsidRPr="00555C95" w:rsidRDefault="0054522B" w:rsidP="0054522B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555C95">
        <w:rPr>
          <w:rFonts w:ascii="Arial" w:hAnsi="Arial" w:cs="Arial"/>
          <w:b/>
          <w:i/>
          <w:sz w:val="24"/>
          <w:szCs w:val="24"/>
        </w:rPr>
        <w:t xml:space="preserve">b/ Přehled oborů vzdělání   </w:t>
      </w:r>
    </w:p>
    <w:p w:rsidR="0054522B" w:rsidRDefault="0054522B" w:rsidP="0054522B">
      <w:pPr>
        <w:pStyle w:val="Zkladntext"/>
        <w:spacing w:line="360" w:lineRule="auto"/>
        <w:jc w:val="both"/>
        <w:rPr>
          <w:rFonts w:ascii="Arial" w:hAnsi="Arial" w:cs="Arial"/>
        </w:rPr>
      </w:pPr>
      <w:r w:rsidRPr="002B487F">
        <w:rPr>
          <w:rFonts w:ascii="Arial" w:hAnsi="Arial" w:cs="Arial"/>
        </w:rPr>
        <w:t xml:space="preserve">     Ve </w:t>
      </w:r>
      <w:r>
        <w:rPr>
          <w:rFonts w:ascii="Arial" w:hAnsi="Arial" w:cs="Arial"/>
        </w:rPr>
        <w:t>škole vyučujeme</w:t>
      </w:r>
      <w:r w:rsidRPr="002B487F">
        <w:rPr>
          <w:rFonts w:ascii="Arial" w:hAnsi="Arial" w:cs="Arial"/>
        </w:rPr>
        <w:t xml:space="preserve"> podle vlastního školního vzdělávacího programu pro základní vzdělávání</w:t>
      </w:r>
      <w:r>
        <w:rPr>
          <w:rFonts w:ascii="Arial" w:hAnsi="Arial" w:cs="Arial"/>
        </w:rPr>
        <w:t xml:space="preserve"> „Krok za krokem“, který je k dispozici u ředitele školy. Pozornost je kladena </w:t>
      </w:r>
      <w:r w:rsidR="001D32CC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rozvoj nadání každého žáka a jeho aktivitu. Rovněž jsme se soustředili na problematiku dopravní výchovy, chování člověka v mimořádných situacích, finanční gramotnosti, sexuální a rodinné výchově. </w:t>
      </w:r>
      <w:r w:rsidRPr="002B487F">
        <w:rPr>
          <w:rFonts w:ascii="Arial" w:hAnsi="Arial" w:cs="Arial"/>
        </w:rPr>
        <w:t xml:space="preserve">Na doporučení pedagogicko-psychologické poradny jsme vyučovali </w:t>
      </w:r>
      <w:r w:rsidR="000D22DD">
        <w:rPr>
          <w:rFonts w:ascii="Arial" w:hAnsi="Arial" w:cs="Arial"/>
        </w:rPr>
        <w:t>8</w:t>
      </w:r>
      <w:r w:rsidRPr="002B48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individuálně integrované </w:t>
      </w:r>
      <w:r w:rsidRPr="002B487F">
        <w:rPr>
          <w:rFonts w:ascii="Arial" w:hAnsi="Arial" w:cs="Arial"/>
        </w:rPr>
        <w:t>žáky</w:t>
      </w:r>
      <w:r>
        <w:rPr>
          <w:rFonts w:ascii="Arial" w:hAnsi="Arial" w:cs="Arial"/>
        </w:rPr>
        <w:t xml:space="preserve">. </w:t>
      </w:r>
      <w:r w:rsidR="000D22DD">
        <w:rPr>
          <w:rFonts w:ascii="Arial" w:hAnsi="Arial" w:cs="Arial"/>
        </w:rPr>
        <w:t>Šest</w:t>
      </w:r>
      <w:r>
        <w:rPr>
          <w:rFonts w:ascii="Arial" w:hAnsi="Arial" w:cs="Arial"/>
        </w:rPr>
        <w:t xml:space="preserve"> z nich </w:t>
      </w:r>
      <w:r w:rsidRPr="002B487F">
        <w:rPr>
          <w:rFonts w:ascii="Arial" w:hAnsi="Arial" w:cs="Arial"/>
        </w:rPr>
        <w:t>podle individuálních vzdělávacích plánů</w:t>
      </w:r>
      <w:r>
        <w:rPr>
          <w:rFonts w:ascii="Arial" w:hAnsi="Arial" w:cs="Arial"/>
        </w:rPr>
        <w:t xml:space="preserve"> a </w:t>
      </w:r>
      <w:r w:rsidR="000D22DD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s podporou asistenta pedagoga</w:t>
      </w:r>
      <w:r w:rsidRPr="002B487F">
        <w:rPr>
          <w:rFonts w:ascii="Arial" w:hAnsi="Arial" w:cs="Arial"/>
        </w:rPr>
        <w:t xml:space="preserve">. K plnění stanovených cílů jsme využívali učebnic </w:t>
      </w:r>
      <w:r>
        <w:rPr>
          <w:rFonts w:ascii="Arial" w:hAnsi="Arial" w:cs="Arial"/>
        </w:rPr>
        <w:t xml:space="preserve">několika nakladatelství. Na obou stupních ale převážilo nakladatelství Nová škola Brno.  Všechny učebnice obdržely doložku MŠMT. </w:t>
      </w:r>
      <w:r w:rsidRPr="002B487F">
        <w:rPr>
          <w:rFonts w:ascii="Arial" w:hAnsi="Arial" w:cs="Arial"/>
        </w:rPr>
        <w:t xml:space="preserve"> Soubor pedagogicko-organizačních informací</w:t>
      </w:r>
      <w:r>
        <w:rPr>
          <w:rFonts w:ascii="Arial" w:hAnsi="Arial" w:cs="Arial"/>
        </w:rPr>
        <w:t xml:space="preserve"> </w:t>
      </w:r>
      <w:r w:rsidRPr="002B487F">
        <w:rPr>
          <w:rFonts w:ascii="Arial" w:hAnsi="Arial" w:cs="Arial"/>
        </w:rPr>
        <w:t>pro školní rok</w:t>
      </w:r>
      <w:r>
        <w:rPr>
          <w:rFonts w:ascii="Arial" w:hAnsi="Arial" w:cs="Arial"/>
        </w:rPr>
        <w:t xml:space="preserve"> vydaných MŠMT byl respektován.</w:t>
      </w:r>
    </w:p>
    <w:p w:rsidR="0054522B" w:rsidRDefault="0054522B" w:rsidP="0054522B">
      <w:pPr>
        <w:pStyle w:val="Zkladntext"/>
        <w:spacing w:line="360" w:lineRule="auto"/>
        <w:jc w:val="both"/>
        <w:rPr>
          <w:rFonts w:ascii="Arial" w:hAnsi="Arial" w:cs="Arial"/>
        </w:rPr>
      </w:pPr>
    </w:p>
    <w:p w:rsidR="0054522B" w:rsidRPr="006535CC" w:rsidRDefault="0054522B" w:rsidP="0054522B">
      <w:pPr>
        <w:pStyle w:val="Zkladntext"/>
        <w:spacing w:line="360" w:lineRule="auto"/>
        <w:jc w:val="both"/>
        <w:rPr>
          <w:rFonts w:ascii="Arial" w:hAnsi="Arial" w:cs="Arial"/>
        </w:rPr>
      </w:pPr>
    </w:p>
    <w:p w:rsidR="0054522B" w:rsidRPr="00555C95" w:rsidRDefault="0054522B" w:rsidP="0054522B">
      <w:pPr>
        <w:jc w:val="both"/>
        <w:rPr>
          <w:rFonts w:ascii="Arial" w:hAnsi="Arial" w:cs="Arial"/>
          <w:b/>
          <w:i/>
          <w:sz w:val="24"/>
          <w:szCs w:val="24"/>
        </w:rPr>
      </w:pPr>
      <w:r w:rsidRPr="00555C95">
        <w:rPr>
          <w:rFonts w:ascii="Arial" w:hAnsi="Arial" w:cs="Arial"/>
          <w:b/>
          <w:i/>
          <w:sz w:val="24"/>
          <w:szCs w:val="24"/>
        </w:rPr>
        <w:t>c/ Rámcový popis personálního zabezpečení činnosti školy</w:t>
      </w:r>
      <w:r w:rsidRPr="00555C95">
        <w:rPr>
          <w:rFonts w:ascii="Arial" w:hAnsi="Arial" w:cs="Arial"/>
          <w:b/>
          <w:i/>
          <w:sz w:val="24"/>
          <w:szCs w:val="24"/>
          <w:u w:val="single"/>
        </w:rPr>
        <w:t xml:space="preserve">  </w:t>
      </w:r>
    </w:p>
    <w:p w:rsidR="0054522B" w:rsidRDefault="0054522B" w:rsidP="0054522B">
      <w:pPr>
        <w:spacing w:before="120" w:line="360" w:lineRule="auto"/>
        <w:jc w:val="both"/>
        <w:rPr>
          <w:rFonts w:ascii="Arial" w:hAnsi="Arial" w:cs="Arial"/>
          <w:sz w:val="24"/>
        </w:rPr>
      </w:pPr>
      <w:r w:rsidRPr="006535CC">
        <w:rPr>
          <w:rFonts w:ascii="Arial" w:hAnsi="Arial" w:cs="Arial"/>
          <w:sz w:val="24"/>
        </w:rPr>
        <w:t>Pedagogičtí pracovníci:</w:t>
      </w:r>
    </w:p>
    <w:p w:rsidR="00B572FC" w:rsidRPr="006535CC" w:rsidRDefault="00B572FC" w:rsidP="00D53305">
      <w:pPr>
        <w:spacing w:before="1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 škole působilo 14 pedagogických pracovníků. Z toho na I. stupni 3, na druhém 9 a dále 2 asistentky pedagoga. Jedna z asistentek navíc pracovala jako vychovatelka ŠD.</w:t>
      </w:r>
    </w:p>
    <w:p w:rsidR="0054522B" w:rsidRDefault="0054522B" w:rsidP="0054522B">
      <w:pPr>
        <w:spacing w:before="1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Průměrný věk učitelského sboru je </w:t>
      </w:r>
      <w:r w:rsidR="003163EC" w:rsidRPr="003163EC">
        <w:rPr>
          <w:rFonts w:ascii="Arial" w:hAnsi="Arial" w:cs="Arial"/>
          <w:sz w:val="24"/>
        </w:rPr>
        <w:t>45,2</w:t>
      </w:r>
      <w:r w:rsidRPr="003163E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roků. Kvalifikovanost je vysoká – všichni učitelé mají odpovídající pedagogickou i odbornou kvalifikaci</w:t>
      </w:r>
      <w:r w:rsidR="00D53305">
        <w:rPr>
          <w:rFonts w:ascii="Arial" w:hAnsi="Arial" w:cs="Arial"/>
          <w:sz w:val="24"/>
        </w:rPr>
        <w:t>, ale chybí aprobace pro výuku zeměpisu, chemie, informatiky, výtvarné výchovy</w:t>
      </w:r>
      <w:r>
        <w:rPr>
          <w:rFonts w:ascii="Arial" w:hAnsi="Arial" w:cs="Arial"/>
          <w:sz w:val="24"/>
        </w:rPr>
        <w:t xml:space="preserve">. Ve škole pracuje výchovný poradce a metodik prevence. Ve složení pedagogického sboru došlo </w:t>
      </w:r>
      <w:r w:rsidR="00D53305">
        <w:rPr>
          <w:rFonts w:ascii="Arial" w:hAnsi="Arial" w:cs="Arial"/>
          <w:sz w:val="24"/>
        </w:rPr>
        <w:t>v důsledku odchodu učitele do důchodu k doplnění o jednoho pracovníka.</w:t>
      </w:r>
    </w:p>
    <w:p w:rsidR="0054522B" w:rsidRPr="002D1B73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  <w:r w:rsidRPr="004C7EE3">
        <w:rPr>
          <w:rFonts w:ascii="Arial" w:hAnsi="Arial" w:cs="Arial"/>
          <w:b/>
          <w:i/>
          <w:szCs w:val="24"/>
        </w:rPr>
        <w:t>d/ Údaje o zápisu a přijetí dětí</w:t>
      </w:r>
    </w:p>
    <w:p w:rsidR="0054522B" w:rsidRDefault="0054522B" w:rsidP="0054522B">
      <w:pPr>
        <w:pStyle w:val="Zkladntext2"/>
        <w:spacing w:before="0" w:line="240" w:lineRule="auto"/>
        <w:rPr>
          <w:rFonts w:ascii="Arial" w:hAnsi="Arial" w:cs="Arial"/>
        </w:rPr>
      </w:pPr>
      <w:r w:rsidRPr="001A7C72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D</w:t>
      </w:r>
      <w:r w:rsidRPr="001A7C72">
        <w:rPr>
          <w:rFonts w:ascii="Arial" w:hAnsi="Arial" w:cs="Arial"/>
        </w:rPr>
        <w:t xml:space="preserve">o první třídy </w:t>
      </w:r>
      <w:r>
        <w:rPr>
          <w:rFonts w:ascii="Arial" w:hAnsi="Arial" w:cs="Arial"/>
        </w:rPr>
        <w:t xml:space="preserve">jsme zapsali </w:t>
      </w:r>
      <w:r w:rsidR="00D53305">
        <w:rPr>
          <w:rFonts w:ascii="Arial" w:hAnsi="Arial" w:cs="Arial"/>
        </w:rPr>
        <w:t>9</w:t>
      </w:r>
      <w:r w:rsidRPr="001A7C72">
        <w:rPr>
          <w:rFonts w:ascii="Arial" w:hAnsi="Arial" w:cs="Arial"/>
        </w:rPr>
        <w:t xml:space="preserve"> žák</w:t>
      </w:r>
      <w:r>
        <w:rPr>
          <w:rFonts w:ascii="Arial" w:hAnsi="Arial" w:cs="Arial"/>
        </w:rPr>
        <w:t>ů</w:t>
      </w:r>
      <w:r w:rsidRPr="001A7C7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Uděleny byly </w:t>
      </w:r>
      <w:r w:rsidR="00D53305">
        <w:rPr>
          <w:rFonts w:ascii="Arial" w:hAnsi="Arial" w:cs="Arial"/>
        </w:rPr>
        <w:t>tři</w:t>
      </w:r>
      <w:r>
        <w:rPr>
          <w:rFonts w:ascii="Arial" w:hAnsi="Arial" w:cs="Arial"/>
        </w:rPr>
        <w:t xml:space="preserve"> odklady školní docházky.</w:t>
      </w:r>
      <w:r w:rsidRPr="00517A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Na střední školy l</w:t>
      </w:r>
      <w:r w:rsidRPr="001A7C72">
        <w:rPr>
          <w:rFonts w:ascii="Arial" w:hAnsi="Arial" w:cs="Arial"/>
        </w:rPr>
        <w:t xml:space="preserve">etos odchází ze školy </w:t>
      </w:r>
      <w:r w:rsidR="00D53305">
        <w:rPr>
          <w:rFonts w:ascii="Arial" w:hAnsi="Arial" w:cs="Arial"/>
        </w:rPr>
        <w:t>15</w:t>
      </w:r>
      <w:r w:rsidRPr="001A7C72">
        <w:rPr>
          <w:rFonts w:ascii="Arial" w:hAnsi="Arial" w:cs="Arial"/>
        </w:rPr>
        <w:t xml:space="preserve"> žáků 9. roč</w:t>
      </w:r>
      <w:r>
        <w:rPr>
          <w:rFonts w:ascii="Arial" w:hAnsi="Arial" w:cs="Arial"/>
        </w:rPr>
        <w:t xml:space="preserve">níku a </w:t>
      </w:r>
      <w:r w:rsidR="00D53305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žáci ze 7</w:t>
      </w:r>
      <w:r w:rsidRPr="001A7C7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roč. </w:t>
      </w:r>
      <w:r>
        <w:rPr>
          <w:rFonts w:ascii="Arial" w:hAnsi="Arial" w:cs="Arial"/>
        </w:rPr>
        <w:br/>
        <w:t xml:space="preserve">na víceleté gymnázium.     </w:t>
      </w:r>
    </w:p>
    <w:p w:rsidR="0054522B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6535CC">
        <w:rPr>
          <w:rFonts w:ascii="Arial" w:hAnsi="Arial" w:cs="Arial"/>
        </w:rPr>
        <w:t xml:space="preserve">V příštím školním roce </w:t>
      </w:r>
      <w:r>
        <w:rPr>
          <w:rFonts w:ascii="Arial" w:hAnsi="Arial" w:cs="Arial"/>
        </w:rPr>
        <w:t>se počet žáků navýší na 1</w:t>
      </w:r>
      <w:r w:rsidR="00D53305">
        <w:rPr>
          <w:rFonts w:ascii="Arial" w:hAnsi="Arial" w:cs="Arial"/>
        </w:rPr>
        <w:t>37</w:t>
      </w:r>
      <w:r>
        <w:rPr>
          <w:rFonts w:ascii="Arial" w:hAnsi="Arial" w:cs="Arial"/>
        </w:rPr>
        <w:t>.</w:t>
      </w:r>
      <w:r w:rsidRPr="005F7D26">
        <w:rPr>
          <w:rFonts w:ascii="Arial" w:hAnsi="Arial" w:cs="Arial"/>
        </w:rPr>
        <w:t xml:space="preserve"> </w:t>
      </w:r>
    </w:p>
    <w:p w:rsidR="0054522B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54522B" w:rsidRPr="00F70A7D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  <w:r w:rsidRPr="00F70A7D">
        <w:rPr>
          <w:rFonts w:ascii="Arial" w:hAnsi="Arial" w:cs="Arial"/>
        </w:rPr>
        <w:t>Přehled o počtech přijatých žáků na střední školy ve školním roce 201</w:t>
      </w:r>
      <w:r w:rsidR="00D53305">
        <w:rPr>
          <w:rFonts w:ascii="Arial" w:hAnsi="Arial" w:cs="Arial"/>
        </w:rPr>
        <w:t>7</w:t>
      </w:r>
      <w:r w:rsidRPr="00F70A7D">
        <w:rPr>
          <w:rFonts w:ascii="Arial" w:hAnsi="Arial" w:cs="Arial"/>
        </w:rPr>
        <w:t>/1</w:t>
      </w:r>
      <w:r w:rsidR="00D53305">
        <w:rPr>
          <w:rFonts w:ascii="Arial" w:hAnsi="Arial" w:cs="Arial"/>
        </w:rPr>
        <w:t>8</w:t>
      </w:r>
      <w:r w:rsidRPr="00F70A7D">
        <w:rPr>
          <w:rFonts w:ascii="Arial" w:hAnsi="Arial" w:cs="Arial"/>
        </w:rPr>
        <w:t>:</w:t>
      </w:r>
    </w:p>
    <w:p w:rsidR="0054522B" w:rsidRPr="00506F59" w:rsidRDefault="0054522B" w:rsidP="0054522B">
      <w:pPr>
        <w:pStyle w:val="Zkladntext"/>
        <w:spacing w:line="240" w:lineRule="auto"/>
        <w:jc w:val="both"/>
        <w:rPr>
          <w:rFonts w:ascii="Arial" w:hAnsi="Arial" w:cs="Arial"/>
          <w:color w:val="FF0000"/>
        </w:rPr>
      </w:pPr>
    </w:p>
    <w:tbl>
      <w:tblPr>
        <w:tblW w:w="9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3"/>
        <w:gridCol w:w="2350"/>
        <w:gridCol w:w="2779"/>
        <w:gridCol w:w="2588"/>
        <w:gridCol w:w="1120"/>
      </w:tblGrid>
      <w:tr w:rsidR="00D53305" w:rsidRPr="00D53305" w:rsidTr="00D53305">
        <w:trPr>
          <w:trHeight w:val="315"/>
        </w:trPr>
        <w:tc>
          <w:tcPr>
            <w:tcW w:w="876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rPr>
                <w:rFonts w:ascii="Arial CE" w:hAnsi="Arial CE"/>
                <w:b/>
                <w:bCs/>
                <w:sz w:val="24"/>
                <w:szCs w:val="24"/>
              </w:rPr>
            </w:pPr>
            <w:r w:rsidRPr="00D53305">
              <w:rPr>
                <w:rFonts w:ascii="Arial CE" w:hAnsi="Arial CE"/>
                <w:b/>
                <w:bCs/>
                <w:sz w:val="24"/>
                <w:szCs w:val="24"/>
              </w:rPr>
              <w:t xml:space="preserve">Celkový počet žáků, kteří ukončili povinnou školní docházku </w:t>
            </w:r>
            <w:r>
              <w:rPr>
                <w:rFonts w:ascii="Arial CE" w:hAnsi="Arial CE"/>
                <w:b/>
                <w:bCs/>
                <w:sz w:val="24"/>
                <w:szCs w:val="24"/>
              </w:rPr>
              <w:br/>
            </w:r>
            <w:r w:rsidRPr="00D53305">
              <w:rPr>
                <w:rFonts w:ascii="Arial CE" w:hAnsi="Arial CE"/>
                <w:b/>
                <w:bCs/>
                <w:sz w:val="24"/>
                <w:szCs w:val="24"/>
              </w:rPr>
              <w:t>(bez žáků VG):</w:t>
            </w:r>
            <w:r w:rsidRPr="00D53305">
              <w:rPr>
                <w:rFonts w:ascii="Arial CE" w:hAnsi="Arial CE"/>
              </w:rPr>
              <w:t xml:space="preserve"> 15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rPr>
                <w:rFonts w:ascii="Arial CE" w:hAnsi="Arial CE"/>
              </w:rPr>
            </w:pPr>
          </w:p>
        </w:tc>
      </w:tr>
      <w:tr w:rsidR="00D53305" w:rsidRPr="00D53305" w:rsidTr="00D53305">
        <w:trPr>
          <w:trHeight w:val="270"/>
        </w:trPr>
        <w:tc>
          <w:tcPr>
            <w:tcW w:w="10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rPr>
                <w:rFonts w:ascii="Arial CE" w:hAnsi="Arial CE"/>
              </w:rPr>
            </w:pP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rPr>
                <w:rFonts w:ascii="Arial CE" w:hAnsi="Arial CE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rPr>
                <w:rFonts w:ascii="Arial CE" w:hAnsi="Arial C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 </w:t>
            </w:r>
          </w:p>
        </w:tc>
      </w:tr>
      <w:tr w:rsidR="00D53305" w:rsidRPr="00D53305" w:rsidTr="00D53305">
        <w:trPr>
          <w:trHeight w:val="465"/>
        </w:trPr>
        <w:tc>
          <w:tcPr>
            <w:tcW w:w="1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  <w:b/>
                <w:bCs/>
                <w:sz w:val="24"/>
                <w:szCs w:val="24"/>
              </w:rPr>
            </w:pPr>
            <w:r w:rsidRPr="00D53305">
              <w:rPr>
                <w:rFonts w:ascii="Arial CE" w:hAnsi="Arial CE"/>
                <w:b/>
                <w:bCs/>
                <w:sz w:val="24"/>
                <w:szCs w:val="24"/>
              </w:rPr>
              <w:t>počet</w:t>
            </w:r>
          </w:p>
        </w:tc>
        <w:tc>
          <w:tcPr>
            <w:tcW w:w="2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  <w:b/>
                <w:bCs/>
                <w:sz w:val="24"/>
                <w:szCs w:val="24"/>
              </w:rPr>
            </w:pPr>
            <w:r w:rsidRPr="00D53305">
              <w:rPr>
                <w:rFonts w:ascii="Arial CE" w:hAnsi="Arial CE"/>
                <w:b/>
                <w:bCs/>
                <w:sz w:val="24"/>
                <w:szCs w:val="24"/>
              </w:rPr>
              <w:t>střední škola</w:t>
            </w:r>
          </w:p>
        </w:tc>
        <w:tc>
          <w:tcPr>
            <w:tcW w:w="2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  <w:b/>
                <w:bCs/>
                <w:sz w:val="24"/>
                <w:szCs w:val="24"/>
              </w:rPr>
            </w:pPr>
            <w:r w:rsidRPr="00D53305">
              <w:rPr>
                <w:rFonts w:ascii="Arial CE" w:hAnsi="Arial CE"/>
                <w:b/>
                <w:bCs/>
                <w:sz w:val="24"/>
                <w:szCs w:val="24"/>
              </w:rPr>
              <w:t>obor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  <w:b/>
                <w:bCs/>
                <w:sz w:val="24"/>
                <w:szCs w:val="24"/>
              </w:rPr>
            </w:pPr>
            <w:r w:rsidRPr="00D53305">
              <w:rPr>
                <w:rFonts w:ascii="Arial CE" w:hAnsi="Arial CE"/>
                <w:b/>
                <w:bCs/>
                <w:sz w:val="24"/>
                <w:szCs w:val="24"/>
              </w:rPr>
              <w:t>sídlo SŠ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  <w:b/>
                <w:bCs/>
                <w:sz w:val="24"/>
                <w:szCs w:val="24"/>
              </w:rPr>
            </w:pPr>
            <w:r w:rsidRPr="00D53305">
              <w:rPr>
                <w:rFonts w:ascii="Arial CE" w:hAnsi="Arial CE"/>
                <w:b/>
                <w:bCs/>
                <w:sz w:val="24"/>
                <w:szCs w:val="24"/>
              </w:rPr>
              <w:t>okres</w:t>
            </w:r>
          </w:p>
        </w:tc>
      </w:tr>
      <w:tr w:rsidR="00D53305" w:rsidRPr="00D53305" w:rsidTr="00D53305">
        <w:trPr>
          <w:trHeight w:val="40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SŠ stavební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stavebnictví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Třebíč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TR</w:t>
            </w:r>
          </w:p>
        </w:tc>
      </w:tr>
      <w:tr w:rsidR="00D53305" w:rsidRPr="00D53305" w:rsidTr="00D53305">
        <w:trPr>
          <w:trHeight w:val="43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SPŠ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elektrotechnika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Třebíč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SPŠ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proofErr w:type="spellStart"/>
            <w:r w:rsidRPr="00D53305">
              <w:rPr>
                <w:rFonts w:ascii="Arial CE" w:hAnsi="Arial CE"/>
              </w:rPr>
              <w:t>inform</w:t>
            </w:r>
            <w:proofErr w:type="spellEnd"/>
            <w:r w:rsidRPr="00D53305">
              <w:rPr>
                <w:rFonts w:ascii="Arial CE" w:hAnsi="Arial CE"/>
              </w:rPr>
              <w:t>. Technologie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Třebíč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OA a HŠ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aranžér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Třebíč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OA a HŠ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kuchař číšník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Třebíč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SPŠ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strojírenství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Třebíč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4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Gymnázium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Zastávka u Brna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BO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VOŠ a SOŠ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zemědělec - farmář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 xml:space="preserve">Bystřice nad </w:t>
            </w:r>
            <w:proofErr w:type="spellStart"/>
            <w:r w:rsidRPr="00D53305">
              <w:rPr>
                <w:rFonts w:ascii="Arial CE" w:hAnsi="Arial CE"/>
              </w:rPr>
              <w:t>Pern</w:t>
            </w:r>
            <w:proofErr w:type="spellEnd"/>
            <w:r w:rsidRPr="00D53305">
              <w:rPr>
                <w:rFonts w:ascii="Arial CE" w:hAnsi="Arial CE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ZR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 xml:space="preserve">OA 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Brno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BM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SOŠ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obráběč kovů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Velká Bíteš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ZR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proofErr w:type="spellStart"/>
            <w:r w:rsidRPr="00D53305">
              <w:rPr>
                <w:rFonts w:ascii="Arial CE" w:hAnsi="Arial CE"/>
              </w:rPr>
              <w:t>soukr</w:t>
            </w:r>
            <w:proofErr w:type="spellEnd"/>
            <w:r w:rsidRPr="00D53305">
              <w:rPr>
                <w:rFonts w:ascii="Arial CE" w:hAnsi="Arial CE"/>
              </w:rPr>
              <w:t>. SŠZ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rostlinolékařství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Pozďatín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TR</w:t>
            </w:r>
          </w:p>
        </w:tc>
      </w:tr>
      <w:tr w:rsidR="00D53305" w:rsidRPr="00D53305" w:rsidTr="00D53305">
        <w:trPr>
          <w:trHeight w:val="402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SŠ Charbulova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kadeřník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Brno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3305" w:rsidRPr="00D53305" w:rsidRDefault="00D53305" w:rsidP="00D53305">
            <w:pPr>
              <w:jc w:val="center"/>
              <w:rPr>
                <w:rFonts w:ascii="Arial CE" w:hAnsi="Arial CE"/>
              </w:rPr>
            </w:pPr>
            <w:r w:rsidRPr="00D53305">
              <w:rPr>
                <w:rFonts w:ascii="Arial CE" w:hAnsi="Arial CE"/>
              </w:rPr>
              <w:t>BM</w:t>
            </w:r>
          </w:p>
        </w:tc>
      </w:tr>
    </w:tbl>
    <w:p w:rsidR="0054522B" w:rsidRPr="00506F59" w:rsidRDefault="0054522B" w:rsidP="0054522B">
      <w:pPr>
        <w:pStyle w:val="Zkladntext"/>
        <w:spacing w:line="240" w:lineRule="auto"/>
        <w:jc w:val="both"/>
        <w:rPr>
          <w:rFonts w:ascii="Arial" w:hAnsi="Arial" w:cs="Arial"/>
          <w:color w:val="FF0000"/>
        </w:rPr>
      </w:pPr>
    </w:p>
    <w:p w:rsidR="0054522B" w:rsidRPr="00431C23" w:rsidRDefault="0054522B" w:rsidP="0054522B">
      <w:pPr>
        <w:pStyle w:val="Zkladntext2"/>
        <w:spacing w:line="240" w:lineRule="auto"/>
        <w:rPr>
          <w:rFonts w:ascii="Arial" w:hAnsi="Arial" w:cs="Arial"/>
          <w:b/>
          <w:i/>
          <w:szCs w:val="24"/>
        </w:rPr>
      </w:pPr>
      <w:r w:rsidRPr="00F34D98">
        <w:rPr>
          <w:rFonts w:ascii="Arial" w:hAnsi="Arial" w:cs="Arial"/>
          <w:b/>
          <w:i/>
          <w:szCs w:val="24"/>
        </w:rPr>
        <w:t>e/ Údaje o výsledcích vzdělávání žáků</w:t>
      </w:r>
    </w:p>
    <w:p w:rsidR="0054522B" w:rsidRPr="00EF334E" w:rsidRDefault="0054522B" w:rsidP="0054522B">
      <w:pPr>
        <w:jc w:val="both"/>
        <w:rPr>
          <w:rFonts w:ascii="Arial" w:hAnsi="Arial" w:cs="Arial"/>
          <w:b/>
          <w:sz w:val="24"/>
        </w:rPr>
      </w:pPr>
      <w:r w:rsidRPr="00EF334E">
        <w:rPr>
          <w:rFonts w:ascii="Arial" w:hAnsi="Arial" w:cs="Arial"/>
          <w:b/>
          <w:sz w:val="24"/>
        </w:rPr>
        <w:t>Průměrná známka v ročníku a daném předmětu</w:t>
      </w:r>
    </w:p>
    <w:p w:rsidR="0054522B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page" w:horzAnchor="margin" w:tblpXSpec="center" w:tblpY="10124"/>
        <w:tblW w:w="5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6"/>
        <w:gridCol w:w="729"/>
        <w:gridCol w:w="719"/>
        <w:gridCol w:w="847"/>
        <w:gridCol w:w="847"/>
      </w:tblGrid>
      <w:tr w:rsidR="00D53305" w:rsidRPr="00EF334E" w:rsidTr="00D53305">
        <w:trPr>
          <w:trHeight w:val="335"/>
        </w:trPr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D53305" w:rsidRPr="00D3679F" w:rsidRDefault="00D53305" w:rsidP="00D5330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3679F">
              <w:rPr>
                <w:rFonts w:ascii="Arial" w:hAnsi="Arial" w:cs="Arial"/>
                <w:b/>
                <w:sz w:val="22"/>
                <w:szCs w:val="22"/>
              </w:rPr>
              <w:t>Třída/počet ž.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D53305" w:rsidRPr="00EF334E" w:rsidRDefault="00D53305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6.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  <w:proofErr w:type="gramEnd"/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D53305" w:rsidRPr="00AF1D7E" w:rsidRDefault="00D53305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AF1D7E">
              <w:rPr>
                <w:rFonts w:ascii="Arial" w:hAnsi="Arial" w:cs="Arial"/>
                <w:b/>
                <w:bCs/>
                <w:sz w:val="22"/>
                <w:szCs w:val="22"/>
              </w:rPr>
              <w:t>7./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  <w:proofErr w:type="gramEnd"/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AF1D7E">
              <w:rPr>
                <w:rFonts w:ascii="Arial" w:hAnsi="Arial" w:cs="Arial"/>
                <w:b/>
                <w:bCs/>
                <w:sz w:val="22"/>
                <w:szCs w:val="22"/>
              </w:rPr>
              <w:t>8./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22</w:t>
            </w:r>
            <w:proofErr w:type="gramEnd"/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AF1D7E">
              <w:rPr>
                <w:rFonts w:ascii="Arial" w:hAnsi="Arial" w:cs="Arial"/>
                <w:b/>
                <w:bCs/>
                <w:sz w:val="22"/>
                <w:szCs w:val="22"/>
              </w:rPr>
              <w:t>9./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15</w:t>
            </w:r>
            <w:proofErr w:type="gramEnd"/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Čj</w:t>
            </w:r>
            <w:proofErr w:type="spellEnd"/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Aj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2,3</w:t>
            </w:r>
            <w:r w:rsidR="00464E6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60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2,35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2,47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2,14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1,86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464E66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53305" w:rsidRPr="00AF1D7E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87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2,3</w:t>
            </w:r>
            <w:r w:rsidR="00464E6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Ch 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2,20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Př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3305" w:rsidRPr="00EF334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2,09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1,73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C67610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1,87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Z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1,85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2,</w:t>
            </w:r>
            <w:r w:rsidR="00464E66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C67610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1,87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Inf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3305" w:rsidRPr="00EF334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464E66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 </w:t>
            </w:r>
            <w:r w:rsidR="00C67610">
              <w:rPr>
                <w:rFonts w:ascii="Arial" w:hAnsi="Arial" w:cs="Arial"/>
                <w:sz w:val="22"/>
                <w:szCs w:val="22"/>
              </w:rPr>
              <w:t>1,19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Chování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45052A">
              <w:rPr>
                <w:rFonts w:ascii="Arial" w:hAnsi="Arial" w:cs="Arial"/>
                <w:bCs/>
                <w:sz w:val="18"/>
                <w:szCs w:val="18"/>
              </w:rPr>
              <w:t>poč./zn.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464E66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4E66">
              <w:rPr>
                <w:rFonts w:ascii="Arial" w:hAnsi="Arial" w:cs="Arial"/>
                <w:sz w:val="22"/>
                <w:szCs w:val="22"/>
              </w:rPr>
              <w:t xml:space="preserve">1/20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1/</w:t>
            </w:r>
            <w:r w:rsidR="00464E66">
              <w:rPr>
                <w:rFonts w:ascii="Arial" w:hAnsi="Arial" w:cs="Arial"/>
                <w:sz w:val="16"/>
                <w:szCs w:val="16"/>
              </w:rPr>
              <w:t>19</w:t>
            </w:r>
            <w:r w:rsidRPr="00AF1D7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2/</w:t>
            </w:r>
            <w:r w:rsidR="00464E6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464E66" w:rsidP="00464E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1/22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C676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1/1</w:t>
            </w:r>
            <w:r w:rsidR="00C6761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Omluvené h.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7422A6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Pr="007422A6">
              <w:rPr>
                <w:rFonts w:ascii="Arial" w:hAnsi="Arial" w:cs="Arial"/>
                <w:bCs/>
                <w:sz w:val="16"/>
                <w:szCs w:val="16"/>
              </w:rPr>
              <w:sym w:font="Symbol" w:char="F0C6"/>
            </w:r>
            <w:r w:rsidRPr="007422A6">
              <w:rPr>
                <w:rFonts w:ascii="Arial" w:hAnsi="Arial" w:cs="Arial"/>
                <w:bCs/>
                <w:sz w:val="16"/>
                <w:szCs w:val="16"/>
              </w:rPr>
              <w:t xml:space="preserve"> na žáka)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59,9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5</w:t>
            </w:r>
            <w:r w:rsidR="00464E66">
              <w:rPr>
                <w:rFonts w:ascii="Arial" w:hAnsi="Arial" w:cs="Arial"/>
                <w:sz w:val="22"/>
                <w:szCs w:val="22"/>
              </w:rPr>
              <w:t>4</w:t>
            </w:r>
            <w:r w:rsidRPr="00AF1D7E">
              <w:rPr>
                <w:rFonts w:ascii="Arial" w:hAnsi="Arial" w:cs="Arial"/>
                <w:sz w:val="22"/>
                <w:szCs w:val="22"/>
              </w:rPr>
              <w:t>,</w:t>
            </w:r>
            <w:r w:rsidR="00464E6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5</w:t>
            </w:r>
            <w:r w:rsidR="00464E66">
              <w:rPr>
                <w:rFonts w:ascii="Arial" w:hAnsi="Arial" w:cs="Arial"/>
                <w:sz w:val="22"/>
                <w:szCs w:val="22"/>
              </w:rPr>
              <w:t>1</w:t>
            </w:r>
            <w:r w:rsidRPr="00AF1D7E">
              <w:rPr>
                <w:rFonts w:ascii="Arial" w:hAnsi="Arial" w:cs="Arial"/>
                <w:sz w:val="22"/>
                <w:szCs w:val="22"/>
              </w:rPr>
              <w:t>,</w:t>
            </w:r>
            <w:r w:rsidR="00464E6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C67610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55,7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7422A6" w:rsidRDefault="00D53305" w:rsidP="00D5330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7422A6">
              <w:rPr>
                <w:rFonts w:ascii="Arial" w:hAnsi="Arial" w:cs="Arial"/>
                <w:b/>
                <w:bCs/>
              </w:rPr>
              <w:t>Neomluvené h.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7422A6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Pr="007422A6">
              <w:rPr>
                <w:rFonts w:ascii="Arial" w:hAnsi="Arial" w:cs="Arial"/>
                <w:bCs/>
                <w:sz w:val="16"/>
                <w:szCs w:val="16"/>
              </w:rPr>
              <w:sym w:font="Symbol" w:char="F0C6"/>
            </w:r>
            <w:r w:rsidRPr="007422A6">
              <w:rPr>
                <w:rFonts w:ascii="Arial" w:hAnsi="Arial" w:cs="Arial"/>
                <w:bCs/>
                <w:sz w:val="16"/>
                <w:szCs w:val="16"/>
              </w:rPr>
              <w:t xml:space="preserve"> na žáka)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Prospěli s vyznamenáním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464E66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C67610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Prospěli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64E6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1</w:t>
            </w:r>
            <w:r w:rsidR="00464E6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1</w:t>
            </w:r>
            <w:r w:rsidR="00464E6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C67610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D53305" w:rsidRPr="00EF334E" w:rsidTr="00D53305">
        <w:trPr>
          <w:trHeight w:val="319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Neprospěli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53305" w:rsidRPr="00AF1D7E" w:rsidRDefault="00D53305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D53305" w:rsidRPr="00EF334E" w:rsidTr="00D53305">
        <w:trPr>
          <w:trHeight w:val="335"/>
        </w:trPr>
        <w:tc>
          <w:tcPr>
            <w:tcW w:w="2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53305" w:rsidRPr="00EF334E" w:rsidRDefault="00D53305" w:rsidP="00D5330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Celkový prospěch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53305" w:rsidRPr="00EF334E" w:rsidRDefault="00D53305" w:rsidP="00C6761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1,6</w:t>
            </w:r>
            <w:r w:rsidR="00C6761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53305" w:rsidRPr="00AF1D7E" w:rsidRDefault="00D53305" w:rsidP="00C6761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1,</w:t>
            </w:r>
            <w:r w:rsidR="00C67610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53305" w:rsidRPr="00AF1D7E" w:rsidRDefault="00D53305" w:rsidP="00C6761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1D7E">
              <w:rPr>
                <w:rFonts w:ascii="Arial" w:hAnsi="Arial" w:cs="Arial"/>
                <w:sz w:val="22"/>
                <w:szCs w:val="22"/>
              </w:rPr>
              <w:t>1,</w:t>
            </w:r>
            <w:r w:rsidR="00C67610"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53305" w:rsidRPr="00AF1D7E" w:rsidRDefault="00C67610" w:rsidP="00D533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1,78</w:t>
            </w:r>
          </w:p>
        </w:tc>
      </w:tr>
    </w:tbl>
    <w:p w:rsidR="0054522B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54522B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54522B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page" w:horzAnchor="margin" w:tblpXSpec="center" w:tblpY="2860"/>
        <w:tblW w:w="6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960"/>
        <w:gridCol w:w="960"/>
        <w:gridCol w:w="960"/>
        <w:gridCol w:w="960"/>
        <w:gridCol w:w="960"/>
      </w:tblGrid>
      <w:tr w:rsidR="004E323D" w:rsidRPr="00EF334E" w:rsidTr="004E323D">
        <w:trPr>
          <w:trHeight w:val="31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E323D" w:rsidRPr="00D3679F" w:rsidRDefault="004E323D" w:rsidP="004E323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3679F">
              <w:rPr>
                <w:rFonts w:ascii="Arial" w:hAnsi="Arial" w:cs="Arial"/>
                <w:b/>
                <w:sz w:val="22"/>
                <w:szCs w:val="22"/>
              </w:rPr>
              <w:t>Třída/počet ž.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323D" w:rsidRPr="00EF334E" w:rsidRDefault="004E323D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323D" w:rsidRPr="00EF334E" w:rsidRDefault="004E323D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323D" w:rsidRPr="00EF334E" w:rsidRDefault="004E323D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14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E323D" w:rsidRPr="00EF334E" w:rsidRDefault="004E323D" w:rsidP="003163E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4.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="003163EC"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4E323D" w:rsidRDefault="004E323D" w:rsidP="004E323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E323D" w:rsidRPr="00EF334E" w:rsidRDefault="004E323D" w:rsidP="004E323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5.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Pr="003163EC">
              <w:rPr>
                <w:rFonts w:ascii="Arial" w:hAnsi="Arial" w:cs="Arial"/>
                <w:b/>
                <w:bCs/>
                <w:sz w:val="24"/>
                <w:szCs w:val="22"/>
              </w:rPr>
              <w:t>5</w:t>
            </w:r>
            <w:proofErr w:type="gramEnd"/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Čj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1A702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1A702C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E323D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</w:t>
            </w:r>
            <w:r w:rsidR="001A702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2,40</w:t>
            </w:r>
          </w:p>
        </w:tc>
      </w:tr>
      <w:tr w:rsidR="004E323D" w:rsidRPr="00EF334E" w:rsidTr="004E323D">
        <w:trPr>
          <w:trHeight w:val="49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Ča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Vlastivěda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64E66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1,20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Přírodověda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E323D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464E66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Aj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E323D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464E66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323D" w:rsidRPr="00DA20A7" w:rsidRDefault="004E323D" w:rsidP="004E323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Chování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zn./poč.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1A702C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334E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1A702C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1/1</w:t>
            </w:r>
            <w:r w:rsidR="001A702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1A702C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702C">
              <w:rPr>
                <w:rFonts w:ascii="Arial" w:hAnsi="Arial" w:cs="Arial"/>
                <w:sz w:val="22"/>
                <w:szCs w:val="22"/>
              </w:rPr>
              <w:t>1/</w:t>
            </w:r>
            <w:r w:rsidR="001A702C" w:rsidRPr="001A702C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1/5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Omluvené h.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1A702C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1A702C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1A702C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4E323D">
              <w:rPr>
                <w:rFonts w:ascii="Arial" w:hAnsi="Arial" w:cs="Arial"/>
                <w:sz w:val="22"/>
                <w:szCs w:val="22"/>
              </w:rPr>
              <w:t>1</w:t>
            </w:r>
            <w:r w:rsidR="004E323D" w:rsidRPr="00EF334E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23D" w:rsidRPr="00EF334E" w:rsidRDefault="001A702C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64E66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28,6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Neomluvené h.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Prospěli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1A702C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Prospěli</w:t>
            </w:r>
            <w:proofErr w:type="gramEnd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 </w:t>
            </w:r>
            <w:proofErr w:type="spellStart"/>
            <w:proofErr w:type="gramStart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vyznam</w:t>
            </w:r>
            <w:proofErr w:type="spellEnd"/>
            <w:proofErr w:type="gramEnd"/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1A702C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1A702C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A702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1A702C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334E">
              <w:rPr>
                <w:rFonts w:ascii="Arial" w:hAnsi="Arial" w:cs="Arial"/>
                <w:b/>
                <w:bCs/>
                <w:sz w:val="22"/>
                <w:szCs w:val="22"/>
              </w:rPr>
              <w:t>Neprospěli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E323D" w:rsidRPr="00EF334E" w:rsidTr="004E323D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323D" w:rsidRPr="00EF334E" w:rsidRDefault="004E323D" w:rsidP="004E32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Celkový prospěch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1,0</w:t>
            </w:r>
            <w:r w:rsidR="001A702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4E323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23D" w:rsidRPr="00EF334E" w:rsidRDefault="004E323D" w:rsidP="001A70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1A702C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323D" w:rsidRPr="00EF334E" w:rsidRDefault="004E323D" w:rsidP="00464E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</w:t>
            </w:r>
            <w:r w:rsidR="00464E66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</w:tbl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0748E2" w:rsidRDefault="000748E2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54522B" w:rsidRDefault="0054522B" w:rsidP="0054522B">
      <w:pPr>
        <w:pStyle w:val="Zkladntext"/>
        <w:spacing w:line="240" w:lineRule="auto"/>
        <w:jc w:val="both"/>
        <w:rPr>
          <w:rFonts w:ascii="Arial" w:hAnsi="Arial" w:cs="Arial"/>
        </w:rPr>
      </w:pPr>
    </w:p>
    <w:p w:rsidR="0054522B" w:rsidRDefault="0054522B" w:rsidP="0054522B">
      <w:pPr>
        <w:jc w:val="both"/>
        <w:rPr>
          <w:rFonts w:ascii="Arial" w:hAnsi="Arial" w:cs="Arial"/>
          <w:b/>
          <w:sz w:val="24"/>
        </w:rPr>
      </w:pPr>
    </w:p>
    <w:p w:rsidR="000748E2" w:rsidRPr="00EF334E" w:rsidRDefault="000748E2" w:rsidP="0054522B">
      <w:pPr>
        <w:jc w:val="both"/>
        <w:rPr>
          <w:rFonts w:ascii="Arial" w:hAnsi="Arial" w:cs="Arial"/>
          <w:color w:val="1F497D"/>
          <w:sz w:val="24"/>
        </w:rPr>
      </w:pPr>
    </w:p>
    <w:p w:rsidR="0054522B" w:rsidRPr="00EF334E" w:rsidRDefault="0054522B" w:rsidP="0054522B">
      <w:pPr>
        <w:jc w:val="both"/>
        <w:rPr>
          <w:rFonts w:ascii="Arial" w:hAnsi="Arial" w:cs="Arial"/>
          <w:color w:val="1F497D"/>
          <w:sz w:val="24"/>
        </w:rPr>
      </w:pPr>
    </w:p>
    <w:p w:rsidR="0054522B" w:rsidRDefault="0054522B" w:rsidP="0054522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Pr="00F54AB6">
        <w:rPr>
          <w:rFonts w:ascii="Arial" w:hAnsi="Arial" w:cs="Arial"/>
          <w:b/>
          <w:sz w:val="24"/>
        </w:rPr>
        <w:t>Kontrolní a hospitační činnost</w:t>
      </w:r>
      <w:r w:rsidRPr="00F54AB6">
        <w:rPr>
          <w:rFonts w:ascii="Arial" w:hAnsi="Arial" w:cs="Arial"/>
          <w:sz w:val="24"/>
        </w:rPr>
        <w:t xml:space="preserve"> vedení školy se zaměřuje jak na podmínky, průběh, tak i výsledky vzdělávání žáků. </w:t>
      </w:r>
    </w:p>
    <w:p w:rsidR="007B7AFE" w:rsidRPr="00F70A7D" w:rsidRDefault="0054522B" w:rsidP="007B7AFE">
      <w:pPr>
        <w:jc w:val="both"/>
        <w:rPr>
          <w:rFonts w:ascii="Arial" w:hAnsi="Arial" w:cs="Arial"/>
          <w:sz w:val="24"/>
        </w:rPr>
      </w:pPr>
      <w:r w:rsidRPr="00704C3F">
        <w:rPr>
          <w:rFonts w:ascii="Arial" w:hAnsi="Arial" w:cs="Arial"/>
          <w:color w:val="FF0000"/>
          <w:szCs w:val="24"/>
        </w:rPr>
        <w:t xml:space="preserve">     </w:t>
      </w:r>
      <w:r w:rsidRPr="00F70A7D">
        <w:rPr>
          <w:rFonts w:ascii="Arial" w:hAnsi="Arial" w:cs="Arial"/>
          <w:szCs w:val="24"/>
        </w:rPr>
        <w:t>Během školního roku proběhlo testování žáků 5. a 9. třídy testy společnosti SCIO.</w:t>
      </w:r>
      <w:r w:rsidR="007B7AFE">
        <w:rPr>
          <w:rFonts w:ascii="Arial" w:hAnsi="Arial" w:cs="Arial"/>
          <w:szCs w:val="24"/>
        </w:rPr>
        <w:t xml:space="preserve"> </w:t>
      </w:r>
      <w:r w:rsidRPr="00F70A7D">
        <w:rPr>
          <w:rFonts w:ascii="Arial" w:hAnsi="Arial" w:cs="Arial"/>
          <w:szCs w:val="24"/>
        </w:rPr>
        <w:t xml:space="preserve"> </w:t>
      </w:r>
      <w:r w:rsidR="007B7AFE" w:rsidRPr="00704C3F">
        <w:rPr>
          <w:rFonts w:ascii="Arial" w:hAnsi="Arial" w:cs="Arial"/>
          <w:color w:val="FF0000"/>
          <w:sz w:val="24"/>
        </w:rPr>
        <w:tab/>
      </w:r>
      <w:r w:rsidR="007B7AFE" w:rsidRPr="004E323D">
        <w:rPr>
          <w:rFonts w:ascii="Arial" w:hAnsi="Arial" w:cs="Arial"/>
          <w:sz w:val="24"/>
        </w:rPr>
        <w:t>Z</w:t>
      </w:r>
      <w:r w:rsidR="007B7AFE" w:rsidRPr="00F70A7D">
        <w:rPr>
          <w:rFonts w:ascii="Arial" w:hAnsi="Arial" w:cs="Arial"/>
          <w:sz w:val="24"/>
        </w:rPr>
        <w:t> výsledků vypl</w:t>
      </w:r>
      <w:r w:rsidR="007B7AFE">
        <w:rPr>
          <w:rFonts w:ascii="Arial" w:hAnsi="Arial" w:cs="Arial"/>
          <w:sz w:val="24"/>
        </w:rPr>
        <w:t>ynulo</w:t>
      </w:r>
      <w:r w:rsidR="007B7AFE" w:rsidRPr="00F70A7D">
        <w:rPr>
          <w:rFonts w:ascii="Arial" w:hAnsi="Arial" w:cs="Arial"/>
          <w:sz w:val="24"/>
        </w:rPr>
        <w:t xml:space="preserve">, že </w:t>
      </w:r>
      <w:r w:rsidR="007B7AFE">
        <w:rPr>
          <w:rFonts w:ascii="Arial" w:hAnsi="Arial" w:cs="Arial"/>
          <w:sz w:val="24"/>
        </w:rPr>
        <w:t>žáci 5. ročníku dosáhli obdobných výsledků jako žáci v ČR, kdežto žáci 9. ročníku zůstali pod průměrem.</w:t>
      </w:r>
      <w:r w:rsidR="007B7AFE" w:rsidRPr="00F70A7D">
        <w:rPr>
          <w:rFonts w:ascii="Arial" w:hAnsi="Arial" w:cs="Arial"/>
          <w:sz w:val="24"/>
        </w:rPr>
        <w:t xml:space="preserve"> </w:t>
      </w:r>
    </w:p>
    <w:p w:rsidR="0054522B" w:rsidRPr="00F70A7D" w:rsidRDefault="003163EC" w:rsidP="0054522B">
      <w:pPr>
        <w:pStyle w:val="Zkladntext2"/>
        <w:spacing w:before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Pouhá polovina</w:t>
      </w:r>
      <w:r w:rsidR="0054522B" w:rsidRPr="00F70A7D">
        <w:rPr>
          <w:rFonts w:ascii="Arial" w:hAnsi="Arial" w:cs="Arial"/>
          <w:szCs w:val="24"/>
        </w:rPr>
        <w:t xml:space="preserve"> žáků 8. ročníku (</w:t>
      </w:r>
      <w:r w:rsidR="004E323D">
        <w:rPr>
          <w:rFonts w:ascii="Arial" w:hAnsi="Arial" w:cs="Arial"/>
          <w:szCs w:val="24"/>
        </w:rPr>
        <w:t>11</w:t>
      </w:r>
      <w:r w:rsidR="0054522B" w:rsidRPr="00F70A7D">
        <w:rPr>
          <w:rFonts w:ascii="Arial" w:hAnsi="Arial" w:cs="Arial"/>
          <w:szCs w:val="24"/>
        </w:rPr>
        <w:t xml:space="preserve"> z </w:t>
      </w:r>
      <w:r w:rsidR="004E323D">
        <w:rPr>
          <w:rFonts w:ascii="Arial" w:hAnsi="Arial" w:cs="Arial"/>
          <w:szCs w:val="24"/>
        </w:rPr>
        <w:t>22</w:t>
      </w:r>
      <w:r w:rsidR="0054522B" w:rsidRPr="00F70A7D">
        <w:rPr>
          <w:rFonts w:ascii="Arial" w:hAnsi="Arial" w:cs="Arial"/>
          <w:szCs w:val="24"/>
        </w:rPr>
        <w:t>) projevil</w:t>
      </w:r>
      <w:r>
        <w:rPr>
          <w:rFonts w:ascii="Arial" w:hAnsi="Arial" w:cs="Arial"/>
          <w:szCs w:val="24"/>
        </w:rPr>
        <w:t>a</w:t>
      </w:r>
      <w:r w:rsidR="0054522B" w:rsidRPr="00F70A7D">
        <w:rPr>
          <w:rFonts w:ascii="Arial" w:hAnsi="Arial" w:cs="Arial"/>
          <w:szCs w:val="24"/>
        </w:rPr>
        <w:t xml:space="preserve"> zájem o test tzv. Modul A zaměřeného na výběr střední školy pro další studium.</w:t>
      </w:r>
    </w:p>
    <w:p w:rsidR="0054522B" w:rsidRPr="00F70A7D" w:rsidRDefault="0054522B" w:rsidP="0054522B">
      <w:pPr>
        <w:jc w:val="both"/>
        <w:rPr>
          <w:rFonts w:ascii="Arial" w:hAnsi="Arial" w:cs="Arial"/>
          <w:sz w:val="24"/>
        </w:rPr>
      </w:pPr>
      <w:r w:rsidRPr="00F70A7D">
        <w:rPr>
          <w:rFonts w:ascii="Arial" w:hAnsi="Arial" w:cs="Arial"/>
          <w:sz w:val="24"/>
        </w:rPr>
        <w:t>Následující grafy prezentují průměrné úspěšnosti žáků třídy v testovaných předmětech ve srovnání s průměrnou úspěšností ČR:</w:t>
      </w:r>
    </w:p>
    <w:p w:rsidR="0054522B" w:rsidRPr="00C52B02" w:rsidRDefault="00845C99" w:rsidP="0054522B">
      <w:pPr>
        <w:jc w:val="both"/>
        <w:rPr>
          <w:rFonts w:ascii="Arial" w:hAnsi="Arial" w:cs="Arial"/>
          <w:color w:val="FF0000"/>
          <w:sz w:val="24"/>
        </w:rPr>
      </w:pPr>
      <w:r>
        <w:rPr>
          <w:noProof/>
          <w:color w:val="FF0000"/>
        </w:rPr>
        <w:drawing>
          <wp:inline distT="0" distB="0" distL="0" distR="0" wp14:anchorId="5750F5B1" wp14:editId="57EE58F9">
            <wp:extent cx="5760720" cy="42695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2B" w:rsidRPr="00C52B02" w:rsidRDefault="0054522B" w:rsidP="0054522B">
      <w:pPr>
        <w:jc w:val="both"/>
        <w:rPr>
          <w:noProof/>
          <w:color w:val="FF0000"/>
        </w:rPr>
      </w:pPr>
    </w:p>
    <w:p w:rsidR="0054522B" w:rsidRDefault="006A1BA3" w:rsidP="0054522B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0720" cy="42713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2B" w:rsidRDefault="0054522B" w:rsidP="0054522B">
      <w:pPr>
        <w:jc w:val="both"/>
        <w:rPr>
          <w:rFonts w:ascii="Arial" w:hAnsi="Arial" w:cs="Arial"/>
          <w:sz w:val="24"/>
        </w:rPr>
      </w:pPr>
    </w:p>
    <w:p w:rsidR="00DA2D92" w:rsidRDefault="00DA2D92" w:rsidP="00DA2D92">
      <w:pPr>
        <w:pStyle w:val="Default"/>
        <w:jc w:val="both"/>
        <w:rPr>
          <w:rFonts w:ascii="Arial" w:hAnsi="Arial" w:cs="Arial"/>
          <w:b/>
        </w:rPr>
      </w:pPr>
      <w:r w:rsidRPr="0052785E">
        <w:rPr>
          <w:rFonts w:ascii="Arial" w:hAnsi="Arial" w:cs="Arial"/>
          <w:b/>
        </w:rPr>
        <w:t>Výsledky žáků v olympiá</w:t>
      </w:r>
      <w:r>
        <w:rPr>
          <w:rFonts w:ascii="Arial" w:hAnsi="Arial" w:cs="Arial"/>
          <w:b/>
        </w:rPr>
        <w:t>dách a soutěžích</w:t>
      </w:r>
      <w:r w:rsidRPr="0052785E">
        <w:rPr>
          <w:rFonts w:ascii="Arial" w:hAnsi="Arial" w:cs="Arial"/>
          <w:b/>
        </w:rPr>
        <w:t>:</w:t>
      </w:r>
    </w:p>
    <w:p w:rsidR="00DA2D92" w:rsidRDefault="00DA2D92" w:rsidP="00DA2D92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</w:t>
      </w:r>
      <w:r w:rsidRPr="0052785E">
        <w:rPr>
          <w:rFonts w:ascii="Arial" w:hAnsi="Arial" w:cs="Arial"/>
          <w:bCs/>
          <w:sz w:val="24"/>
          <w:szCs w:val="24"/>
        </w:rPr>
        <w:t>romě školních kol v soutěžích a olympiádách jsme se účastnili několika okresních kol s následujícím umístěním</w:t>
      </w:r>
      <w:r>
        <w:rPr>
          <w:rFonts w:ascii="Arial" w:hAnsi="Arial" w:cs="Arial"/>
          <w:bCs/>
          <w:sz w:val="24"/>
          <w:szCs w:val="24"/>
        </w:rPr>
        <w:t>:</w:t>
      </w:r>
    </w:p>
    <w:p w:rsidR="00DA2D92" w:rsidRPr="000973C9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973C9">
        <w:rPr>
          <w:rFonts w:ascii="Arial" w:hAnsi="Arial" w:cs="Arial"/>
          <w:bCs/>
          <w:sz w:val="24"/>
          <w:szCs w:val="24"/>
        </w:rPr>
        <w:t xml:space="preserve">úspěšnými řešiteli matematické olympiády a matematického oříšku se stali Eliška Pelánová, Jozef </w:t>
      </w:r>
      <w:proofErr w:type="spellStart"/>
      <w:r w:rsidRPr="000973C9">
        <w:rPr>
          <w:rFonts w:ascii="Arial" w:hAnsi="Arial" w:cs="Arial"/>
          <w:bCs/>
          <w:sz w:val="24"/>
          <w:szCs w:val="24"/>
        </w:rPr>
        <w:t>Pemčák</w:t>
      </w:r>
      <w:proofErr w:type="spellEnd"/>
      <w:r w:rsidRPr="000973C9">
        <w:rPr>
          <w:rFonts w:ascii="Arial" w:hAnsi="Arial" w:cs="Arial"/>
          <w:bCs/>
          <w:sz w:val="24"/>
          <w:szCs w:val="24"/>
        </w:rPr>
        <w:t xml:space="preserve"> a </w:t>
      </w:r>
      <w:r>
        <w:rPr>
          <w:rFonts w:ascii="Arial" w:hAnsi="Arial" w:cs="Arial"/>
          <w:bCs/>
          <w:sz w:val="24"/>
          <w:szCs w:val="24"/>
        </w:rPr>
        <w:t>Dominik Jelínek</w:t>
      </w:r>
    </w:p>
    <w:p w:rsidR="00DA2D92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C22A3C">
        <w:rPr>
          <w:rFonts w:ascii="Arial" w:hAnsi="Arial" w:cs="Arial"/>
          <w:bCs/>
          <w:sz w:val="24"/>
          <w:szCs w:val="24"/>
        </w:rPr>
        <w:t>dějepisná olympiáda - Jana Kolaříková, krásné 7. místo</w:t>
      </w:r>
    </w:p>
    <w:p w:rsidR="00DA2D92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olympiáda z českého jazyka – Chalupová Lucie 11. místo a Šárka Vojtíšková 31.</w:t>
      </w:r>
      <w:r w:rsidRPr="00C22A3C">
        <w:rPr>
          <w:rFonts w:ascii="Arial" w:hAnsi="Arial" w:cs="Arial"/>
          <w:bCs/>
          <w:sz w:val="24"/>
          <w:szCs w:val="24"/>
        </w:rPr>
        <w:t xml:space="preserve"> </w:t>
      </w:r>
    </w:p>
    <w:p w:rsidR="00DA2D92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973C9">
        <w:rPr>
          <w:rFonts w:ascii="Arial" w:hAnsi="Arial" w:cs="Arial"/>
          <w:bCs/>
          <w:sz w:val="24"/>
          <w:szCs w:val="24"/>
        </w:rPr>
        <w:t xml:space="preserve">zeměpisná olympiáda – okresního kola se zúčastnili 3 žáci Sára </w:t>
      </w:r>
      <w:proofErr w:type="spellStart"/>
      <w:r w:rsidRPr="000973C9">
        <w:rPr>
          <w:rFonts w:ascii="Arial" w:hAnsi="Arial" w:cs="Arial"/>
          <w:bCs/>
          <w:sz w:val="24"/>
          <w:szCs w:val="24"/>
        </w:rPr>
        <w:t>Cibuliaková</w:t>
      </w:r>
      <w:proofErr w:type="spellEnd"/>
      <w:r w:rsidRPr="000973C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9. místo, Strýček Josef 12., Tesař Jakub 20.</w:t>
      </w:r>
    </w:p>
    <w:p w:rsidR="00DA2D92" w:rsidRPr="008954DA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973C9">
        <w:rPr>
          <w:rFonts w:ascii="Arial" w:hAnsi="Arial" w:cs="Arial"/>
          <w:bCs/>
          <w:sz w:val="24"/>
          <w:szCs w:val="24"/>
        </w:rPr>
        <w:t xml:space="preserve">žáci se bez většího úspěchu </w:t>
      </w:r>
      <w:proofErr w:type="gramStart"/>
      <w:r w:rsidRPr="000973C9">
        <w:rPr>
          <w:rFonts w:ascii="Arial" w:hAnsi="Arial" w:cs="Arial"/>
          <w:bCs/>
          <w:sz w:val="24"/>
          <w:szCs w:val="24"/>
        </w:rPr>
        <w:t>zapojili</w:t>
      </w:r>
      <w:proofErr w:type="gramEnd"/>
      <w:r w:rsidRPr="000973C9">
        <w:rPr>
          <w:rFonts w:ascii="Arial" w:hAnsi="Arial" w:cs="Arial"/>
          <w:bCs/>
          <w:sz w:val="24"/>
          <w:szCs w:val="24"/>
        </w:rPr>
        <w:t xml:space="preserve"> do soutěže přírodovědný </w:t>
      </w:r>
      <w:proofErr w:type="gramStart"/>
      <w:r w:rsidRPr="000973C9">
        <w:rPr>
          <w:rFonts w:ascii="Arial" w:hAnsi="Arial" w:cs="Arial"/>
          <w:bCs/>
          <w:sz w:val="24"/>
          <w:szCs w:val="24"/>
        </w:rPr>
        <w:t>Klokan</w:t>
      </w:r>
      <w:proofErr w:type="gramEnd"/>
    </w:p>
    <w:p w:rsidR="00DA2D92" w:rsidRPr="000973C9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973C9">
        <w:rPr>
          <w:rFonts w:ascii="Arial" w:hAnsi="Arial" w:cs="Arial"/>
          <w:bCs/>
          <w:sz w:val="24"/>
          <w:szCs w:val="24"/>
        </w:rPr>
        <w:t xml:space="preserve">10 žáků se zapojilo do logické olympiády, nejlepší z nich byla Sára </w:t>
      </w:r>
      <w:proofErr w:type="spellStart"/>
      <w:r w:rsidRPr="000973C9">
        <w:rPr>
          <w:rFonts w:ascii="Arial" w:hAnsi="Arial" w:cs="Arial"/>
          <w:bCs/>
          <w:sz w:val="24"/>
          <w:szCs w:val="24"/>
        </w:rPr>
        <w:t>Cibuliaková</w:t>
      </w:r>
      <w:proofErr w:type="spellEnd"/>
      <w:r w:rsidRPr="000973C9">
        <w:rPr>
          <w:rFonts w:ascii="Arial" w:hAnsi="Arial" w:cs="Arial"/>
          <w:bCs/>
          <w:sz w:val="24"/>
          <w:szCs w:val="24"/>
        </w:rPr>
        <w:t xml:space="preserve"> </w:t>
      </w:r>
    </w:p>
    <w:p w:rsidR="00DA2D92" w:rsidRPr="000973C9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0973C9">
        <w:rPr>
          <w:rFonts w:ascii="Arial" w:hAnsi="Arial" w:cs="Arial"/>
          <w:bCs/>
          <w:sz w:val="24"/>
          <w:szCs w:val="24"/>
        </w:rPr>
        <w:t xml:space="preserve">žáci </w:t>
      </w:r>
      <w:r>
        <w:rPr>
          <w:rFonts w:ascii="Arial" w:hAnsi="Arial" w:cs="Arial"/>
          <w:bCs/>
          <w:sz w:val="24"/>
          <w:szCs w:val="24"/>
        </w:rPr>
        <w:t xml:space="preserve">5., 6., </w:t>
      </w:r>
      <w:r w:rsidRPr="000973C9">
        <w:rPr>
          <w:rFonts w:ascii="Arial" w:hAnsi="Arial" w:cs="Arial"/>
          <w:bCs/>
          <w:sz w:val="24"/>
          <w:szCs w:val="24"/>
        </w:rPr>
        <w:t>7</w:t>
      </w:r>
      <w:r w:rsidRPr="000973C9">
        <w:rPr>
          <w:rFonts w:ascii="Arial" w:hAnsi="Arial" w:cs="Arial"/>
          <w:sz w:val="24"/>
          <w:szCs w:val="24"/>
        </w:rPr>
        <w:t xml:space="preserve">. a 8. roč. řešili tradiční matematickou soutěž </w:t>
      </w:r>
      <w:proofErr w:type="spellStart"/>
      <w:r w:rsidRPr="000973C9">
        <w:rPr>
          <w:rFonts w:ascii="Arial" w:hAnsi="Arial" w:cs="Arial"/>
          <w:bCs/>
          <w:sz w:val="24"/>
          <w:szCs w:val="24"/>
        </w:rPr>
        <w:t>Pythagoriáda</w:t>
      </w:r>
      <w:proofErr w:type="spellEnd"/>
      <w:r w:rsidRPr="000973C9">
        <w:rPr>
          <w:rFonts w:ascii="Arial" w:hAnsi="Arial" w:cs="Arial"/>
          <w:bCs/>
          <w:sz w:val="24"/>
          <w:szCs w:val="24"/>
        </w:rPr>
        <w:t xml:space="preserve">, </w:t>
      </w:r>
      <w:r w:rsidRPr="000973C9">
        <w:rPr>
          <w:rFonts w:ascii="Arial" w:hAnsi="Arial" w:cs="Arial"/>
          <w:bCs/>
          <w:sz w:val="24"/>
          <w:szCs w:val="24"/>
        </w:rPr>
        <w:br/>
        <w:t>do okresního kola se probojovali</w:t>
      </w:r>
      <w:r>
        <w:rPr>
          <w:rFonts w:ascii="Arial" w:hAnsi="Arial" w:cs="Arial"/>
          <w:bCs/>
          <w:sz w:val="24"/>
          <w:szCs w:val="24"/>
        </w:rPr>
        <w:t xml:space="preserve"> 3 žáci. Nejlepšího výsledku dosáhla Sára </w:t>
      </w:r>
      <w:proofErr w:type="spellStart"/>
      <w:r>
        <w:rPr>
          <w:rFonts w:ascii="Arial" w:hAnsi="Arial" w:cs="Arial"/>
          <w:bCs/>
          <w:sz w:val="24"/>
          <w:szCs w:val="24"/>
        </w:rPr>
        <w:t>Cibuliaková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– 4. místo.</w:t>
      </w:r>
    </w:p>
    <w:p w:rsidR="00DA2D92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dopravní</w:t>
      </w:r>
      <w:r w:rsidRPr="000973C9">
        <w:rPr>
          <w:rFonts w:ascii="Arial" w:hAnsi="Arial" w:cs="Arial"/>
          <w:bCs/>
          <w:sz w:val="24"/>
          <w:szCs w:val="24"/>
        </w:rPr>
        <w:t xml:space="preserve"> soutěž v Náměšti – 1 </w:t>
      </w:r>
      <w:r>
        <w:rPr>
          <w:rFonts w:ascii="Arial" w:hAnsi="Arial" w:cs="Arial"/>
          <w:bCs/>
          <w:sz w:val="24"/>
          <w:szCs w:val="24"/>
        </w:rPr>
        <w:t>čtyřčlenné</w:t>
      </w:r>
      <w:r w:rsidRPr="000973C9">
        <w:rPr>
          <w:rFonts w:ascii="Arial" w:hAnsi="Arial" w:cs="Arial"/>
          <w:bCs/>
          <w:sz w:val="24"/>
          <w:szCs w:val="24"/>
        </w:rPr>
        <w:t xml:space="preserve"> družstvo tvořené žáky </w:t>
      </w:r>
      <w:r>
        <w:rPr>
          <w:rFonts w:ascii="Arial" w:hAnsi="Arial" w:cs="Arial"/>
          <w:bCs/>
          <w:sz w:val="24"/>
          <w:szCs w:val="24"/>
        </w:rPr>
        <w:t>6</w:t>
      </w:r>
      <w:r w:rsidRPr="000973C9">
        <w:rPr>
          <w:rFonts w:ascii="Arial" w:hAnsi="Arial" w:cs="Arial"/>
          <w:bCs/>
          <w:sz w:val="24"/>
          <w:szCs w:val="24"/>
        </w:rPr>
        <w:t xml:space="preserve">. a </w:t>
      </w:r>
      <w:r>
        <w:rPr>
          <w:rFonts w:ascii="Arial" w:hAnsi="Arial" w:cs="Arial"/>
          <w:bCs/>
          <w:sz w:val="24"/>
          <w:szCs w:val="24"/>
        </w:rPr>
        <w:t>8</w:t>
      </w:r>
      <w:r w:rsidRPr="000973C9">
        <w:rPr>
          <w:rFonts w:ascii="Arial" w:hAnsi="Arial" w:cs="Arial"/>
          <w:bCs/>
          <w:sz w:val="24"/>
          <w:szCs w:val="24"/>
        </w:rPr>
        <w:t>. ročníku.</w:t>
      </w:r>
    </w:p>
    <w:p w:rsidR="00DA2D92" w:rsidRPr="00AB3BCC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dějepravné soutěžení – šestičlenné družstvo žáků 9. ročníku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AB3BCC">
        <w:rPr>
          <w:rFonts w:ascii="Arial" w:hAnsi="Arial" w:cs="Arial"/>
          <w:bCs/>
          <w:sz w:val="24"/>
          <w:szCs w:val="24"/>
        </w:rPr>
        <w:t>obsadilo 13. místo</w:t>
      </w:r>
      <w:r>
        <w:rPr>
          <w:rFonts w:ascii="Arial" w:hAnsi="Arial" w:cs="Arial"/>
          <w:bCs/>
          <w:sz w:val="24"/>
          <w:szCs w:val="24"/>
        </w:rPr>
        <w:t>.</w:t>
      </w:r>
    </w:p>
    <w:p w:rsidR="00DA2D92" w:rsidRPr="00D5569A" w:rsidRDefault="00DA2D92" w:rsidP="00DA2D92">
      <w:pPr>
        <w:numPr>
          <w:ilvl w:val="0"/>
          <w:numId w:val="6"/>
        </w:numPr>
        <w:spacing w:before="120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r w:rsidRPr="00D5569A">
        <w:rPr>
          <w:rFonts w:ascii="Arial" w:hAnsi="Arial" w:cs="Arial"/>
          <w:bCs/>
          <w:sz w:val="24"/>
          <w:szCs w:val="24"/>
        </w:rPr>
        <w:t xml:space="preserve">čtyřčlenné družstvo žáků 4. a 5. třídy reprezentovalo naši školu </w:t>
      </w:r>
      <w:r w:rsidRPr="00D5569A">
        <w:rPr>
          <w:rFonts w:ascii="Arial" w:hAnsi="Arial" w:cs="Arial"/>
          <w:bCs/>
          <w:sz w:val="24"/>
          <w:szCs w:val="24"/>
        </w:rPr>
        <w:br/>
        <w:t>ve vědomostně - sportovní soutěži Labyrint, pořádané DDM Náměšť. Družstvo obsadilo krásné 3. místo.</w:t>
      </w:r>
    </w:p>
    <w:p w:rsidR="00DA2D92" w:rsidRDefault="00DA2D92" w:rsidP="00DA2D92">
      <w:pPr>
        <w:ind w:left="720"/>
        <w:jc w:val="both"/>
        <w:rPr>
          <w:rFonts w:ascii="Arial" w:hAnsi="Arial" w:cs="Arial"/>
          <w:bCs/>
          <w:sz w:val="24"/>
          <w:szCs w:val="24"/>
        </w:rPr>
      </w:pPr>
    </w:p>
    <w:p w:rsidR="00DA2D92" w:rsidRPr="00E10AF0" w:rsidRDefault="00DA2D92" w:rsidP="00DA2D92">
      <w:pPr>
        <w:jc w:val="both"/>
        <w:rPr>
          <w:rFonts w:ascii="Arial" w:hAnsi="Arial" w:cs="Arial"/>
          <w:bCs/>
          <w:sz w:val="24"/>
          <w:szCs w:val="24"/>
        </w:rPr>
      </w:pPr>
    </w:p>
    <w:p w:rsidR="00DA2D92" w:rsidRDefault="00DA2D92" w:rsidP="00DA2D92">
      <w:pPr>
        <w:tabs>
          <w:tab w:val="left" w:pos="2977"/>
        </w:tabs>
        <w:spacing w:before="120"/>
        <w:jc w:val="both"/>
        <w:rPr>
          <w:rFonts w:ascii="Arial" w:hAnsi="Arial" w:cs="Arial"/>
          <w:b/>
          <w:i/>
          <w:sz w:val="24"/>
        </w:rPr>
      </w:pPr>
      <w:r w:rsidRPr="006C08C5">
        <w:rPr>
          <w:rFonts w:ascii="Arial" w:hAnsi="Arial" w:cs="Arial"/>
          <w:b/>
          <w:i/>
          <w:sz w:val="24"/>
        </w:rPr>
        <w:t>f) Údaje o prevenci sociálně patologických jevů</w:t>
      </w:r>
    </w:p>
    <w:p w:rsidR="00DA2D92" w:rsidRPr="00042095" w:rsidRDefault="00DA2D92" w:rsidP="00DA2D92">
      <w:pPr>
        <w:tabs>
          <w:tab w:val="left" w:pos="2977"/>
        </w:tabs>
        <w:spacing w:before="120"/>
        <w:jc w:val="both"/>
        <w:rPr>
          <w:rFonts w:ascii="Arial" w:hAnsi="Arial" w:cs="Arial"/>
          <w:color w:val="000000"/>
          <w:spacing w:val="11"/>
          <w:sz w:val="24"/>
          <w:szCs w:val="24"/>
        </w:rPr>
      </w:pPr>
      <w:r w:rsidRPr="00651F04">
        <w:rPr>
          <w:rFonts w:ascii="Arial" w:hAnsi="Arial" w:cs="Arial"/>
          <w:sz w:val="24"/>
        </w:rPr>
        <w:t xml:space="preserve">    </w:t>
      </w:r>
      <w:r w:rsidRPr="00042095">
        <w:rPr>
          <w:rFonts w:ascii="Arial" w:hAnsi="Arial" w:cs="Arial"/>
          <w:color w:val="000000"/>
          <w:spacing w:val="11"/>
          <w:sz w:val="24"/>
          <w:szCs w:val="24"/>
        </w:rPr>
        <w:t xml:space="preserve">Naše škola dlouhodobě realizuje komplexní program prevence sociálně nežádoucích jevů, který je určen pro žáky, jejich rodiče a pedagogické a nepedagogické pracovníky školy. Oblast prevence byla realizována celým pedagogickým sborem a dalšími institucemi. </w:t>
      </w:r>
      <w:r w:rsidRPr="00042095">
        <w:rPr>
          <w:rFonts w:ascii="Arial" w:hAnsi="Arial" w:cs="Arial"/>
          <w:sz w:val="24"/>
          <w:szCs w:val="24"/>
        </w:rPr>
        <w:t xml:space="preserve">Plnění programu probíhalo jak během vyučování, tak i mimo školu. Podílí se všichni pedagogičtí pracovníci ve spolupráci s různými odborníky a rodiči, protože největším stimulem pro zdravý vývoj dítěte je především rodina. Potřebné informace jsou předávány na třídních schůzkách, telefonicky nebo při individuálních pohovorech. </w:t>
      </w:r>
      <w:r w:rsidRPr="00042095">
        <w:rPr>
          <w:rFonts w:ascii="Arial" w:hAnsi="Arial" w:cs="Arial"/>
          <w:color w:val="000000"/>
          <w:spacing w:val="11"/>
          <w:sz w:val="24"/>
          <w:szCs w:val="24"/>
        </w:rPr>
        <w:t>Celou činnost v této oblasti koordinuje metodička školy Mgr. Šárka Kafková. Ta také poskytuje odborné vedení a metodickou pomoc učitelům, zajišťuje odbornou pomoc žákům, konzultuje s nimi jejich problémy, reaguje na podněty z okolí.</w:t>
      </w:r>
    </w:p>
    <w:p w:rsidR="00DA2D92" w:rsidRPr="00042095" w:rsidRDefault="00DA2D92" w:rsidP="00DA2D92">
      <w:pPr>
        <w:pStyle w:val="Normlnweb"/>
        <w:spacing w:before="150" w:beforeAutospacing="0" w:after="150" w:afterAutospacing="0" w:line="300" w:lineRule="atLeast"/>
        <w:jc w:val="both"/>
        <w:rPr>
          <w:rFonts w:ascii="Arial" w:hAnsi="Arial" w:cs="Arial"/>
          <w:color w:val="000000"/>
          <w:spacing w:val="11"/>
        </w:rPr>
      </w:pPr>
      <w:r>
        <w:rPr>
          <w:rFonts w:ascii="Arial" w:hAnsi="Arial" w:cs="Arial"/>
          <w:color w:val="000000"/>
          <w:spacing w:val="11"/>
        </w:rPr>
        <w:t xml:space="preserve">   </w:t>
      </w:r>
      <w:r w:rsidRPr="00042095">
        <w:rPr>
          <w:rFonts w:ascii="Arial" w:hAnsi="Arial" w:cs="Arial"/>
          <w:color w:val="000000"/>
          <w:spacing w:val="11"/>
        </w:rPr>
        <w:t xml:space="preserve">V </w:t>
      </w:r>
      <w:r>
        <w:rPr>
          <w:rFonts w:ascii="Arial" w:hAnsi="Arial" w:cs="Arial"/>
          <w:color w:val="000000"/>
          <w:spacing w:val="11"/>
        </w:rPr>
        <w:t>uplynulém</w:t>
      </w:r>
      <w:r w:rsidRPr="00042095">
        <w:rPr>
          <w:rFonts w:ascii="Arial" w:hAnsi="Arial" w:cs="Arial"/>
          <w:color w:val="000000"/>
          <w:spacing w:val="11"/>
        </w:rPr>
        <w:t xml:space="preserve"> školním roce se prevence zaměřila převážně na zdravý životní styl našich žáků. Též jsme pokračovali v zaměření na vztahy mezi lidmi, na prohlubování solidarity dětí s nemocnými a hendikepovanými lidmi, lidmi ze sociálně slabších skupin a rozvojových zemí. </w:t>
      </w:r>
      <w:r w:rsidRPr="00042095">
        <w:rPr>
          <w:rFonts w:ascii="Arial" w:hAnsi="Arial" w:cs="Arial"/>
        </w:rPr>
        <w:t xml:space="preserve">Prevence sociálně patologických jevů je koordinována „Minimálním programem sociálně patologických jevů“. </w:t>
      </w:r>
    </w:p>
    <w:p w:rsidR="00DA2D92" w:rsidRPr="00744E34" w:rsidRDefault="00DA2D92" w:rsidP="00DA2D92">
      <w:pPr>
        <w:pStyle w:val="Normlnweb"/>
        <w:spacing w:before="150" w:beforeAutospacing="0" w:after="150" w:afterAutospacing="0" w:line="300" w:lineRule="atLeast"/>
        <w:jc w:val="both"/>
        <w:rPr>
          <w:rFonts w:ascii="Arial" w:hAnsi="Arial" w:cs="Arial"/>
          <w:color w:val="000000"/>
          <w:spacing w:val="11"/>
        </w:rPr>
      </w:pPr>
      <w:r>
        <w:rPr>
          <w:rFonts w:ascii="Arial" w:hAnsi="Arial" w:cs="Arial"/>
          <w:color w:val="000000"/>
          <w:spacing w:val="11"/>
        </w:rPr>
        <w:t xml:space="preserve">  </w:t>
      </w:r>
      <w:r w:rsidRPr="00042095">
        <w:rPr>
          <w:rFonts w:ascii="Arial" w:hAnsi="Arial" w:cs="Arial"/>
          <w:color w:val="000000"/>
          <w:spacing w:val="11"/>
        </w:rPr>
        <w:t xml:space="preserve"> V rámci specifické prevence proběhlo na škole v rámci preventivního programu mnoho akcí:</w:t>
      </w:r>
    </w:p>
    <w:p w:rsidR="00DA2D92" w:rsidRPr="00042095" w:rsidRDefault="00DA2D92" w:rsidP="00DA2D92">
      <w:pPr>
        <w:rPr>
          <w:rFonts w:ascii="Arial" w:hAnsi="Arial" w:cs="Arial"/>
          <w:sz w:val="24"/>
          <w:szCs w:val="24"/>
          <w:u w:val="single"/>
        </w:rPr>
      </w:pPr>
      <w:r w:rsidRPr="00042095">
        <w:rPr>
          <w:rFonts w:ascii="Arial" w:hAnsi="Arial" w:cs="Arial"/>
          <w:sz w:val="24"/>
          <w:szCs w:val="24"/>
          <w:u w:val="single"/>
        </w:rPr>
        <w:t>Zásady prevence na naší škole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Získat důvěru dítěte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Být příkladem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Posilovat sebevědomí žáka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Správně řešit problémy a stres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Vytvářet a dodržovat zdravá pravidla vhodného chování, dobrou a pozitivní náladu ve třídě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Pomáhat si a spolupracovat s respektem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Rozvoj sebepoznání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Výchova ke zdravému životnímu stylu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Prevence návykových látek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Najít správný smysl života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Správné využití volného času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Vytváření správného postoje k negativním jevům (šikana, drogy, záškoláctví, rasismus…)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Ochrana před nebezpečím internetu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Výchova k rodičovství a úloha rodiny</w:t>
      </w:r>
    </w:p>
    <w:p w:rsidR="00DA2D92" w:rsidRPr="00042095" w:rsidRDefault="00DA2D92" w:rsidP="00DA2D9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Asertivita, znalost svých práv a povinností</w:t>
      </w:r>
    </w:p>
    <w:p w:rsidR="00DA2D92" w:rsidRPr="00042095" w:rsidRDefault="00DA2D92" w:rsidP="00DA2D92">
      <w:pPr>
        <w:ind w:left="45"/>
        <w:jc w:val="both"/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V každém předmětu je téma, které se dá vhodně využít k prevenci, a kromě toho se během celého školního roku konaly speciální akce, jako například: </w:t>
      </w:r>
    </w:p>
    <w:p w:rsidR="00DA2D92" w:rsidRPr="00042095" w:rsidRDefault="00DA2D92" w:rsidP="00DA2D9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Zdravotnický kurz (RZS)</w:t>
      </w:r>
    </w:p>
    <w:p w:rsidR="00DA2D92" w:rsidRPr="00042095" w:rsidRDefault="00DA2D92" w:rsidP="00DA2D9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Beseda s příslušníky HZS (prezentace zásahové a zdravotnické techniky a zásahu)</w:t>
      </w:r>
    </w:p>
    <w:p w:rsidR="00DA2D92" w:rsidRPr="00042095" w:rsidRDefault="00DA2D92" w:rsidP="00DA2D92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Dětský den – ukázka práce a vybavení – policie ČR a hasiči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LVK (posilováni mezilidských vztahů)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ŠVP (posilování mezilidských vztahů)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>Výchova společenského chování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Estetická výchova (výzdoba tříd a chodeb)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Návštěva různých kulturních akcí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Účast a reprezentace školy v různých soutěžích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návštěva Úřadu práce (sebeuplatnění)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Den Země (ekologie)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Den Matek a další besídky.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Hudební vystoupení pro veřejnost (8. a 9. třída)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Olympijský běh (podpora mladých talentů)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Vánoce, Velikonoce (tradice, zvyky…)</w:t>
      </w:r>
    </w:p>
    <w:p w:rsidR="00DA2D92" w:rsidRPr="00042095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Péče o prostředí ve škole a práce na zahradě</w:t>
      </w:r>
    </w:p>
    <w:p w:rsidR="00DA2D92" w:rsidRDefault="00DA2D92" w:rsidP="00DA2D92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42095">
        <w:rPr>
          <w:rFonts w:ascii="Arial" w:hAnsi="Arial" w:cs="Arial"/>
          <w:sz w:val="24"/>
          <w:szCs w:val="24"/>
        </w:rPr>
        <w:t xml:space="preserve"> Zdravá pětka (racionální výživa atd..)</w:t>
      </w:r>
    </w:p>
    <w:p w:rsidR="00DA2D92" w:rsidRPr="00042095" w:rsidRDefault="00DA2D92" w:rsidP="00DA2D92">
      <w:pPr>
        <w:ind w:left="405"/>
        <w:rPr>
          <w:rFonts w:ascii="Arial" w:hAnsi="Arial" w:cs="Arial"/>
          <w:sz w:val="24"/>
          <w:szCs w:val="24"/>
        </w:rPr>
      </w:pPr>
    </w:p>
    <w:p w:rsidR="00DA2D92" w:rsidRPr="00042095" w:rsidRDefault="00DA2D92" w:rsidP="00DA2D92">
      <w:pPr>
        <w:ind w:left="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042095">
        <w:rPr>
          <w:rFonts w:ascii="Arial" w:hAnsi="Arial" w:cs="Arial"/>
          <w:sz w:val="24"/>
          <w:szCs w:val="24"/>
        </w:rPr>
        <w:t xml:space="preserve">Naší společnou snahou je vytvořit takové prostředí, ve kterém se budeme všichni cítit hezky a příjemně. Dítě, které dokáže navazovat přátelské kontakty </w:t>
      </w:r>
      <w:r w:rsidRPr="00042095">
        <w:rPr>
          <w:rFonts w:ascii="Arial" w:hAnsi="Arial" w:cs="Arial"/>
          <w:sz w:val="24"/>
          <w:szCs w:val="24"/>
        </w:rPr>
        <w:br/>
        <w:t>s ostatními a umí nové vztahy prohlubovat, má šanci poznat, že i druzí vnímají jeho důležitost a hodnotu, lépe se cítí, věří si a obecně se mu ve škole daří lépe.</w:t>
      </w:r>
    </w:p>
    <w:p w:rsidR="00DA2D92" w:rsidRPr="00042095" w:rsidRDefault="00DA2D92" w:rsidP="00DA2D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pacing w:val="11"/>
          <w:sz w:val="24"/>
          <w:szCs w:val="24"/>
        </w:rPr>
        <w:t xml:space="preserve">     </w:t>
      </w:r>
      <w:r w:rsidRPr="00042095">
        <w:rPr>
          <w:rFonts w:ascii="Arial" w:hAnsi="Arial" w:cs="Arial"/>
          <w:color w:val="000000"/>
          <w:spacing w:val="11"/>
          <w:sz w:val="24"/>
          <w:szCs w:val="24"/>
        </w:rPr>
        <w:t>Samozřejmostí je také práce v oblasti nespecifické prevence, jejíž náplní jsou všechny aktivity, které umožnují zdravý rozvoj každého žáka školy. Patří do ní všechny jednorázové akce, které proběhly během školního roku a jsou uvedené v této výroční zprávě.</w:t>
      </w:r>
    </w:p>
    <w:p w:rsidR="00DA2D92" w:rsidRPr="00042095" w:rsidRDefault="00DA2D92" w:rsidP="00DA2D92">
      <w:pPr>
        <w:rPr>
          <w:rFonts w:ascii="Arial" w:hAnsi="Arial" w:cs="Arial"/>
          <w:sz w:val="24"/>
          <w:szCs w:val="24"/>
        </w:rPr>
      </w:pPr>
    </w:p>
    <w:p w:rsidR="00DA2D92" w:rsidRPr="00651F04" w:rsidRDefault="00DA2D92" w:rsidP="00DA2D92">
      <w:pPr>
        <w:jc w:val="both"/>
        <w:rPr>
          <w:rFonts w:ascii="Arial" w:hAnsi="Arial" w:cs="Arial"/>
          <w:sz w:val="24"/>
          <w:szCs w:val="24"/>
        </w:rPr>
      </w:pPr>
    </w:p>
    <w:p w:rsidR="00DA2D92" w:rsidRPr="00651F04" w:rsidRDefault="00DA2D92" w:rsidP="00DA2D92">
      <w:pPr>
        <w:tabs>
          <w:tab w:val="left" w:pos="2977"/>
        </w:tabs>
        <w:spacing w:before="120"/>
        <w:jc w:val="both"/>
        <w:rPr>
          <w:rFonts w:ascii="Arial" w:hAnsi="Arial" w:cs="Arial"/>
          <w:sz w:val="24"/>
        </w:rPr>
      </w:pPr>
    </w:p>
    <w:p w:rsidR="00DA2D92" w:rsidRPr="00651F04" w:rsidRDefault="00DA2D92" w:rsidP="00DA2D92">
      <w:pPr>
        <w:pStyle w:val="Zkladntext"/>
        <w:spacing w:line="240" w:lineRule="auto"/>
        <w:contextualSpacing/>
        <w:jc w:val="both"/>
        <w:rPr>
          <w:rFonts w:ascii="Arial" w:hAnsi="Arial" w:cs="Arial"/>
          <w:b/>
          <w:i/>
        </w:rPr>
      </w:pPr>
      <w:r w:rsidRPr="00651F04">
        <w:rPr>
          <w:rFonts w:ascii="Arial" w:hAnsi="Arial" w:cs="Arial"/>
          <w:b/>
          <w:i/>
        </w:rPr>
        <w:t>g) Údaje o dalším vzdělávání pedagogických pracovníků</w:t>
      </w:r>
    </w:p>
    <w:p w:rsidR="00DA2D92" w:rsidRPr="00651F04" w:rsidRDefault="00DA2D92" w:rsidP="00DA2D92">
      <w:pPr>
        <w:contextualSpacing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 xml:space="preserve">     Další vzdělávání učitelů bylo zaměřeno na oblasti, které podporují koncepci rozvoje školy, a také na individuální zájmy pedagogů. Paní učitelka Lenka Malá studuje dálkově výchovné poradenství na pedagogické fakultě v Brně. </w:t>
      </w:r>
    </w:p>
    <w:p w:rsidR="00DA2D92" w:rsidRPr="00651F04" w:rsidRDefault="00DA2D92" w:rsidP="00DA2D92">
      <w:pPr>
        <w:pStyle w:val="Zkladntext"/>
        <w:spacing w:line="240" w:lineRule="auto"/>
        <w:contextualSpacing/>
        <w:jc w:val="both"/>
        <w:rPr>
          <w:rFonts w:ascii="Arial" w:hAnsi="Arial" w:cs="Arial"/>
        </w:rPr>
      </w:pPr>
      <w:r w:rsidRPr="00651F04">
        <w:rPr>
          <w:rFonts w:ascii="Arial" w:hAnsi="Arial" w:cs="Arial"/>
        </w:rPr>
        <w:t xml:space="preserve">     Při výběru jsme nejvíce těžili z nabídky akreditovaných vzdělávacích středisek Vysočina </w:t>
      </w:r>
      <w:proofErr w:type="spellStart"/>
      <w:r w:rsidRPr="00651F04">
        <w:rPr>
          <w:rFonts w:ascii="Arial" w:hAnsi="Arial" w:cs="Arial"/>
        </w:rPr>
        <w:t>Education</w:t>
      </w:r>
      <w:proofErr w:type="spellEnd"/>
      <w:r w:rsidRPr="00651F04">
        <w:rPr>
          <w:rFonts w:ascii="Arial" w:hAnsi="Arial" w:cs="Arial"/>
        </w:rPr>
        <w:t>, Impuls v Třebíči a NIDV v Jihlavě.</w:t>
      </w:r>
    </w:p>
    <w:p w:rsidR="00DA2D92" w:rsidRPr="00651F04" w:rsidRDefault="00DA2D92" w:rsidP="00DA2D92">
      <w:pPr>
        <w:pStyle w:val="Zkladntext"/>
        <w:spacing w:line="240" w:lineRule="auto"/>
        <w:contextualSpacing/>
        <w:jc w:val="both"/>
        <w:rPr>
          <w:rFonts w:ascii="Arial" w:hAnsi="Arial" w:cs="Arial"/>
        </w:rPr>
      </w:pPr>
    </w:p>
    <w:p w:rsidR="00DA2D92" w:rsidRPr="00651F04" w:rsidRDefault="00DA2D92" w:rsidP="00DA2D92">
      <w:pPr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51F04">
        <w:rPr>
          <w:rFonts w:ascii="Arial" w:hAnsi="Arial" w:cs="Arial"/>
          <w:b/>
          <w:i/>
          <w:sz w:val="24"/>
          <w:szCs w:val="24"/>
        </w:rPr>
        <w:t xml:space="preserve">h/ Údaje o aktivitách a prezentaci školy na veřejnosti  </w:t>
      </w:r>
    </w:p>
    <w:p w:rsidR="00DA2D92" w:rsidRPr="00651F04" w:rsidRDefault="00DA2D92" w:rsidP="00DA2D92">
      <w:pPr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DA2D92" w:rsidRPr="00651F04" w:rsidRDefault="00DA2D92" w:rsidP="00DA2D92">
      <w:pPr>
        <w:spacing w:before="120"/>
        <w:contextualSpacing/>
        <w:jc w:val="both"/>
        <w:rPr>
          <w:rFonts w:ascii="Arial" w:hAnsi="Arial" w:cs="Arial"/>
          <w:b/>
          <w:i/>
          <w:sz w:val="24"/>
        </w:rPr>
      </w:pPr>
      <w:r w:rsidRPr="00651F04">
        <w:rPr>
          <w:rFonts w:ascii="Arial" w:hAnsi="Arial" w:cs="Arial"/>
          <w:b/>
          <w:i/>
          <w:sz w:val="24"/>
        </w:rPr>
        <w:t xml:space="preserve">Sportovní </w:t>
      </w:r>
      <w:r>
        <w:rPr>
          <w:rFonts w:ascii="Arial" w:hAnsi="Arial" w:cs="Arial"/>
          <w:b/>
          <w:i/>
          <w:sz w:val="24"/>
        </w:rPr>
        <w:t xml:space="preserve">aktivity a </w:t>
      </w:r>
      <w:r w:rsidRPr="00651F04">
        <w:rPr>
          <w:rFonts w:ascii="Arial" w:hAnsi="Arial" w:cs="Arial"/>
          <w:b/>
          <w:i/>
          <w:sz w:val="24"/>
        </w:rPr>
        <w:t>soutěže:</w:t>
      </w:r>
    </w:p>
    <w:p w:rsidR="00DA2D92" w:rsidRPr="00425ED5" w:rsidRDefault="00DA2D92" w:rsidP="00DA2D92">
      <w:pPr>
        <w:pStyle w:val="Odstavecseseznamem"/>
        <w:numPr>
          <w:ilvl w:val="0"/>
          <w:numId w:val="3"/>
        </w:numPr>
        <w:spacing w:before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425ED5">
        <w:rPr>
          <w:rFonts w:ascii="Arial" w:eastAsia="Times New Roman" w:hAnsi="Arial" w:cs="Arial"/>
          <w:sz w:val="24"/>
          <w:szCs w:val="20"/>
          <w:lang w:eastAsia="cs-CZ"/>
        </w:rPr>
        <w:t>dvě družstva se zúčastnila florbalového turnaje v Náměšti, který organizoval DDM. Úspěšnější byli mladší chlapci Ondřej Koubek, Václav a Vít Křikavovi, Jiří Kryštof, Tobiáš Vojta a Petr Chadim, když obsadili pěkné druhé místo.</w:t>
      </w:r>
    </w:p>
    <w:p w:rsidR="00DA2D92" w:rsidRDefault="00DA2D92" w:rsidP="00DA2D92">
      <w:pPr>
        <w:pStyle w:val="Odstavecseseznamem"/>
        <w:numPr>
          <w:ilvl w:val="0"/>
          <w:numId w:val="3"/>
        </w:numPr>
        <w:spacing w:before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425ED5">
        <w:rPr>
          <w:rFonts w:ascii="Arial" w:hAnsi="Arial" w:cs="Arial"/>
          <w:sz w:val="24"/>
        </w:rPr>
        <w:t>zúčastnili jsme se rovněž obdobného turnaje organizovaného AŠSK</w:t>
      </w:r>
    </w:p>
    <w:p w:rsidR="00DA2D92" w:rsidRPr="00425ED5" w:rsidRDefault="00DA2D92" w:rsidP="00DA2D92">
      <w:pPr>
        <w:pStyle w:val="Odstavecseseznamem"/>
        <w:numPr>
          <w:ilvl w:val="0"/>
          <w:numId w:val="3"/>
        </w:numPr>
        <w:spacing w:before="120" w:line="240" w:lineRule="auto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425ED5">
        <w:rPr>
          <w:rFonts w:ascii="Arial" w:hAnsi="Arial" w:cs="Arial"/>
          <w:sz w:val="24"/>
        </w:rPr>
        <w:t>v zimních měsících jsme pro žáky zajistili bruslení na ZS v Náměšti</w:t>
      </w:r>
    </w:p>
    <w:p w:rsidR="00DA2D92" w:rsidRPr="00E06A36" w:rsidRDefault="00DA2D92" w:rsidP="00DA2D92">
      <w:pPr>
        <w:pStyle w:val="Odstavecseseznamem"/>
        <w:numPr>
          <w:ilvl w:val="0"/>
          <w:numId w:val="3"/>
        </w:numPr>
        <w:spacing w:line="240" w:lineRule="auto"/>
        <w:contextualSpacing w:val="0"/>
        <w:jc w:val="both"/>
        <w:rPr>
          <w:rFonts w:ascii="Arial" w:eastAsia="Times New Roman" w:hAnsi="Arial" w:cs="Arial"/>
          <w:sz w:val="24"/>
          <w:szCs w:val="20"/>
          <w:lang w:eastAsia="cs-CZ"/>
        </w:rPr>
      </w:pPr>
      <w:r w:rsidRPr="00E06A36">
        <w:rPr>
          <w:rFonts w:ascii="Arial" w:eastAsia="Times New Roman" w:hAnsi="Arial" w:cs="Arial"/>
          <w:sz w:val="24"/>
          <w:szCs w:val="20"/>
          <w:lang w:eastAsia="cs-CZ"/>
        </w:rPr>
        <w:t>LVK pro žáky 7. třídy v Jeseníkách</w:t>
      </w:r>
    </w:p>
    <w:p w:rsidR="00DA2D92" w:rsidRPr="00425ED5" w:rsidRDefault="00DA2D92" w:rsidP="00DA2D92">
      <w:pPr>
        <w:pStyle w:val="Odstavecseseznamem"/>
        <w:numPr>
          <w:ilvl w:val="0"/>
          <w:numId w:val="3"/>
        </w:numPr>
        <w:spacing w:before="120" w:line="240" w:lineRule="atLeast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425ED5">
        <w:rPr>
          <w:rFonts w:ascii="Arial" w:eastAsia="Times New Roman" w:hAnsi="Arial" w:cs="Arial"/>
          <w:sz w:val="24"/>
          <w:szCs w:val="20"/>
          <w:lang w:eastAsia="cs-CZ"/>
        </w:rPr>
        <w:t>v listopadu byl završen plavecký výcvik žáků 3. a 4. ročníku. Celkem 10 lekcí absolvovali chlapci a děvčata v třebíčském sportovním areálu Laguna.</w:t>
      </w:r>
    </w:p>
    <w:p w:rsidR="00DA2D92" w:rsidRPr="00425ED5" w:rsidRDefault="00DA2D92" w:rsidP="00DA2D92">
      <w:pPr>
        <w:pStyle w:val="Odstavecseseznamem"/>
        <w:numPr>
          <w:ilvl w:val="0"/>
          <w:numId w:val="3"/>
        </w:numPr>
        <w:spacing w:before="120" w:line="240" w:lineRule="atLeast"/>
        <w:ind w:left="714" w:hanging="357"/>
        <w:contextualSpacing w:val="0"/>
        <w:jc w:val="both"/>
        <w:rPr>
          <w:rFonts w:ascii="Arial" w:hAnsi="Arial" w:cs="Arial"/>
          <w:sz w:val="24"/>
        </w:rPr>
      </w:pPr>
      <w:r w:rsidRPr="00425ED5">
        <w:rPr>
          <w:rFonts w:ascii="Arial" w:hAnsi="Arial" w:cs="Arial"/>
          <w:sz w:val="24"/>
        </w:rPr>
        <w:t>v závěrečném týdnu školního roku jsme ještě připravili pro žáky sportovní den</w:t>
      </w:r>
    </w:p>
    <w:p w:rsidR="00DA2D92" w:rsidRDefault="00DA2D92" w:rsidP="00DA2D92">
      <w:pPr>
        <w:spacing w:line="360" w:lineRule="auto"/>
        <w:jc w:val="both"/>
        <w:rPr>
          <w:rFonts w:ascii="Arial" w:hAnsi="Arial" w:cs="Arial"/>
          <w:b/>
          <w:i/>
          <w:sz w:val="24"/>
        </w:rPr>
      </w:pPr>
    </w:p>
    <w:p w:rsidR="00DA2D92" w:rsidRDefault="00DA2D92" w:rsidP="00DA2D92">
      <w:pPr>
        <w:spacing w:line="360" w:lineRule="auto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Kulturní akce:</w:t>
      </w:r>
    </w:p>
    <w:p w:rsidR="00DA2D92" w:rsidRPr="00431FB9" w:rsidRDefault="00DA2D92" w:rsidP="00DA2D92">
      <w:pPr>
        <w:numPr>
          <w:ilvl w:val="0"/>
          <w:numId w:val="1"/>
        </w:numPr>
        <w:spacing w:before="120" w:line="240" w:lineRule="atLeast"/>
        <w:ind w:left="357" w:hanging="357"/>
        <w:jc w:val="both"/>
        <w:rPr>
          <w:rFonts w:ascii="Arial" w:hAnsi="Arial" w:cs="Arial"/>
          <w:sz w:val="24"/>
          <w:szCs w:val="24"/>
        </w:rPr>
      </w:pPr>
      <w:r w:rsidRPr="00431FB9">
        <w:rPr>
          <w:rFonts w:ascii="Arial" w:hAnsi="Arial" w:cs="Arial"/>
          <w:sz w:val="24"/>
          <w:szCs w:val="24"/>
        </w:rPr>
        <w:t xml:space="preserve">Pro děti, které navštěvují školní družinu, připravila paní vychovatelka program k svátku </w:t>
      </w:r>
      <w:r w:rsidRPr="00431FB9">
        <w:rPr>
          <w:rFonts w:ascii="Arial" w:hAnsi="Arial" w:cs="Arial"/>
          <w:b/>
          <w:sz w:val="24"/>
          <w:szCs w:val="24"/>
        </w:rPr>
        <w:t>Halloweenu</w:t>
      </w:r>
      <w:r w:rsidRPr="00431FB9">
        <w:rPr>
          <w:rFonts w:ascii="Arial" w:hAnsi="Arial" w:cs="Arial"/>
          <w:sz w:val="24"/>
          <w:szCs w:val="24"/>
        </w:rPr>
        <w:t>. Odpoledne naplnila soutěžemi, hrami a tancem.</w:t>
      </w:r>
    </w:p>
    <w:p w:rsidR="00DA2D92" w:rsidRDefault="00DA2D92" w:rsidP="00DA2D92">
      <w:pPr>
        <w:numPr>
          <w:ilvl w:val="0"/>
          <w:numId w:val="1"/>
        </w:numPr>
        <w:spacing w:before="120" w:line="240" w:lineRule="atLeast"/>
        <w:ind w:left="357" w:hanging="357"/>
        <w:jc w:val="both"/>
        <w:rPr>
          <w:rFonts w:ascii="Arial" w:hAnsi="Arial" w:cs="Arial"/>
          <w:b/>
          <w:i/>
          <w:sz w:val="24"/>
        </w:rPr>
      </w:pPr>
      <w:r w:rsidRPr="00431FB9">
        <w:rPr>
          <w:rFonts w:ascii="Arial" w:hAnsi="Arial" w:cs="Arial"/>
          <w:b/>
          <w:sz w:val="24"/>
          <w:szCs w:val="24"/>
        </w:rPr>
        <w:t>Setkání s kouzelníkem</w:t>
      </w:r>
      <w:r w:rsidRPr="00431FB9">
        <w:rPr>
          <w:rFonts w:ascii="Arial" w:hAnsi="Arial" w:cs="Arial"/>
          <w:sz w:val="24"/>
          <w:szCs w:val="24"/>
        </w:rPr>
        <w:t xml:space="preserve"> čekalo na děti MŠ a 1. a 2 ročníku ZŠ</w:t>
      </w:r>
    </w:p>
    <w:p w:rsidR="00DA2D92" w:rsidRPr="00431FB9" w:rsidRDefault="00DA2D92" w:rsidP="00DA2D92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31FB9">
        <w:rPr>
          <w:rFonts w:ascii="Arial" w:hAnsi="Arial" w:cs="Arial"/>
          <w:sz w:val="24"/>
          <w:szCs w:val="24"/>
        </w:rPr>
        <w:t xml:space="preserve">Žáci 2. stupně navštívili BVV Brno s představením </w:t>
      </w:r>
      <w:proofErr w:type="spellStart"/>
      <w:r w:rsidRPr="00431FB9">
        <w:rPr>
          <w:rFonts w:ascii="Arial" w:hAnsi="Arial" w:cs="Arial"/>
          <w:sz w:val="24"/>
          <w:szCs w:val="24"/>
        </w:rPr>
        <w:t>West</w:t>
      </w:r>
      <w:proofErr w:type="spellEnd"/>
      <w:r w:rsidRPr="00431F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1FB9">
        <w:rPr>
          <w:rFonts w:ascii="Arial" w:hAnsi="Arial" w:cs="Arial"/>
          <w:sz w:val="24"/>
          <w:szCs w:val="24"/>
        </w:rPr>
        <w:t>Side</w:t>
      </w:r>
      <w:proofErr w:type="spellEnd"/>
      <w:r w:rsidRPr="00431FB9">
        <w:rPr>
          <w:rFonts w:ascii="Arial" w:hAnsi="Arial" w:cs="Arial"/>
          <w:sz w:val="24"/>
          <w:szCs w:val="24"/>
        </w:rPr>
        <w:t xml:space="preserve"> Story.</w:t>
      </w:r>
    </w:p>
    <w:p w:rsidR="00DA2D92" w:rsidRDefault="00DA2D92" w:rsidP="00DA2D92">
      <w:pPr>
        <w:numPr>
          <w:ilvl w:val="0"/>
          <w:numId w:val="1"/>
        </w:numPr>
        <w:spacing w:before="120" w:line="240" w:lineRule="atLeast"/>
        <w:ind w:left="357" w:hanging="357"/>
        <w:jc w:val="both"/>
        <w:rPr>
          <w:rFonts w:ascii="Arial" w:hAnsi="Arial" w:cs="Arial"/>
          <w:b/>
          <w:i/>
          <w:sz w:val="24"/>
        </w:rPr>
      </w:pPr>
      <w:r w:rsidRPr="00431FB9">
        <w:rPr>
          <w:rFonts w:ascii="Arial" w:hAnsi="Arial" w:cs="Arial"/>
          <w:sz w:val="24"/>
          <w:szCs w:val="24"/>
        </w:rPr>
        <w:t xml:space="preserve">Velkou oblibu získala již tradiční </w:t>
      </w:r>
      <w:r w:rsidRPr="00431FB9">
        <w:rPr>
          <w:rFonts w:ascii="Arial" w:hAnsi="Arial" w:cs="Arial"/>
          <w:b/>
          <w:sz w:val="24"/>
          <w:szCs w:val="24"/>
        </w:rPr>
        <w:t>vánoční dílna</w:t>
      </w:r>
      <w:r w:rsidRPr="00431FB9">
        <w:rPr>
          <w:rFonts w:ascii="Arial" w:hAnsi="Arial" w:cs="Arial"/>
          <w:sz w:val="24"/>
          <w:szCs w:val="24"/>
        </w:rPr>
        <w:t>, do které se opět zapojila většina žáků od 1. do 9. ročníku. Nabídka předmětů byla pestrá.</w:t>
      </w:r>
    </w:p>
    <w:p w:rsidR="00DA2D92" w:rsidRDefault="00DA2D92" w:rsidP="00DA2D92">
      <w:pPr>
        <w:numPr>
          <w:ilvl w:val="0"/>
          <w:numId w:val="1"/>
        </w:numPr>
        <w:spacing w:before="120" w:line="240" w:lineRule="atLeast"/>
        <w:ind w:left="357" w:hanging="357"/>
        <w:jc w:val="both"/>
        <w:rPr>
          <w:rFonts w:ascii="Arial" w:hAnsi="Arial" w:cs="Arial"/>
          <w:b/>
          <w:i/>
          <w:sz w:val="24"/>
          <w:szCs w:val="24"/>
        </w:rPr>
      </w:pPr>
      <w:r w:rsidRPr="00431FB9">
        <w:rPr>
          <w:rFonts w:ascii="Arial" w:hAnsi="Arial" w:cs="Arial"/>
          <w:sz w:val="24"/>
          <w:szCs w:val="24"/>
        </w:rPr>
        <w:t>3. prosince se představili naši žáci s pásmem písní a koled k rozsvícení vánočního stromu v Březníku. Byla připravena i Ježíškova pošta, fotografování a stánek s výrobky žáků.</w:t>
      </w:r>
    </w:p>
    <w:p w:rsidR="00DA2D92" w:rsidRPr="00431FB9" w:rsidRDefault="00DA2D92" w:rsidP="00DA2D92">
      <w:pPr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431FB9">
        <w:rPr>
          <w:rFonts w:ascii="Arial" w:hAnsi="Arial" w:cs="Arial"/>
          <w:sz w:val="24"/>
          <w:szCs w:val="24"/>
        </w:rPr>
        <w:t>Žáci 8. a 9. ročníku navštívili divadlo Pasáž v Třebíči s představením „Trapas nepřežiju“.</w:t>
      </w:r>
    </w:p>
    <w:p w:rsidR="00DA2D92" w:rsidRPr="00AB3BCC" w:rsidRDefault="00DA2D92" w:rsidP="00DA2D92">
      <w:pPr>
        <w:numPr>
          <w:ilvl w:val="0"/>
          <w:numId w:val="1"/>
        </w:numPr>
        <w:spacing w:before="120" w:line="240" w:lineRule="atLeast"/>
        <w:ind w:left="357" w:hanging="357"/>
        <w:jc w:val="both"/>
        <w:rPr>
          <w:rFonts w:ascii="Arial" w:hAnsi="Arial" w:cs="Arial"/>
          <w:b/>
          <w:i/>
          <w:sz w:val="24"/>
          <w:szCs w:val="24"/>
        </w:rPr>
      </w:pPr>
      <w:r w:rsidRPr="00E06A36">
        <w:rPr>
          <w:rFonts w:ascii="Arial" w:hAnsi="Arial" w:cs="Arial"/>
          <w:sz w:val="24"/>
          <w:szCs w:val="24"/>
        </w:rPr>
        <w:t>Na 7. 12. jsme pro žáky 1. stupně zajistili adventní výlet do Strážnice. Žáci zde poznali období adventu do svátku Tří králů. Zhlédli obvyklá představení prací a zvyků, příprav tradičních jídel a stolování na moravské jihovýchodní vesnici 19. a 20. století. Byly připraveny i drobné tvůrčí dílničky.</w:t>
      </w:r>
    </w:p>
    <w:p w:rsidR="00DA2D92" w:rsidRPr="00E06A36" w:rsidRDefault="00DA2D92" w:rsidP="00DA2D92">
      <w:pPr>
        <w:numPr>
          <w:ilvl w:val="0"/>
          <w:numId w:val="1"/>
        </w:numPr>
        <w:spacing w:before="120" w:line="240" w:lineRule="atLeast"/>
        <w:jc w:val="both"/>
        <w:rPr>
          <w:rFonts w:ascii="Arial" w:hAnsi="Arial" w:cs="Arial"/>
          <w:sz w:val="24"/>
          <w:szCs w:val="24"/>
        </w:rPr>
      </w:pPr>
      <w:r w:rsidRPr="00E06A36">
        <w:rPr>
          <w:rFonts w:ascii="Arial" w:hAnsi="Arial" w:cs="Arial"/>
          <w:sz w:val="24"/>
          <w:szCs w:val="24"/>
        </w:rPr>
        <w:t>V lednu se uskutečnil výchovný hudební koncert pro 1. st. ZŠ</w:t>
      </w:r>
      <w:r>
        <w:rPr>
          <w:rFonts w:ascii="Arial" w:hAnsi="Arial" w:cs="Arial"/>
          <w:sz w:val="24"/>
          <w:szCs w:val="24"/>
        </w:rPr>
        <w:t xml:space="preserve"> pod vedením pana Janečky se zaměřením na strunné a dechové hudební nástroje</w:t>
      </w:r>
      <w:r w:rsidRPr="00E06A36">
        <w:rPr>
          <w:rFonts w:ascii="Arial" w:hAnsi="Arial" w:cs="Arial"/>
          <w:sz w:val="24"/>
          <w:szCs w:val="24"/>
        </w:rPr>
        <w:t>.</w:t>
      </w:r>
    </w:p>
    <w:p w:rsidR="00DA2D92" w:rsidRPr="00E06A36" w:rsidRDefault="00DA2D92" w:rsidP="00DA2D92">
      <w:pPr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E06A36">
        <w:rPr>
          <w:rFonts w:ascii="Arial" w:hAnsi="Arial" w:cs="Arial"/>
          <w:sz w:val="24"/>
          <w:szCs w:val="24"/>
        </w:rPr>
        <w:t xml:space="preserve">Na 27. března jsme pro žáky 1. st. </w:t>
      </w:r>
      <w:proofErr w:type="gramStart"/>
      <w:r w:rsidRPr="00E06A36">
        <w:rPr>
          <w:rFonts w:ascii="Arial" w:hAnsi="Arial" w:cs="Arial"/>
          <w:sz w:val="24"/>
          <w:szCs w:val="24"/>
        </w:rPr>
        <w:t>zajistili</w:t>
      </w:r>
      <w:proofErr w:type="gramEnd"/>
      <w:r w:rsidRPr="00E06A36">
        <w:rPr>
          <w:rFonts w:ascii="Arial" w:hAnsi="Arial" w:cs="Arial"/>
          <w:sz w:val="24"/>
          <w:szCs w:val="24"/>
        </w:rPr>
        <w:t xml:space="preserve"> hudební program Rytmická show </w:t>
      </w:r>
    </w:p>
    <w:p w:rsidR="00DA2D92" w:rsidRDefault="00DA2D92" w:rsidP="00DA2D92">
      <w:pPr>
        <w:numPr>
          <w:ilvl w:val="0"/>
          <w:numId w:val="1"/>
        </w:numPr>
        <w:spacing w:before="120" w:line="240" w:lineRule="atLeast"/>
        <w:ind w:left="357" w:hanging="357"/>
        <w:jc w:val="both"/>
        <w:rPr>
          <w:rFonts w:ascii="Arial" w:hAnsi="Arial" w:cs="Arial"/>
          <w:b/>
          <w:i/>
          <w:sz w:val="24"/>
          <w:szCs w:val="24"/>
        </w:rPr>
      </w:pPr>
      <w:r w:rsidRPr="00E06A36">
        <w:rPr>
          <w:rFonts w:ascii="Arial" w:hAnsi="Arial" w:cs="Arial"/>
          <w:sz w:val="24"/>
          <w:szCs w:val="24"/>
        </w:rPr>
        <w:t>26. dubna se žáci 3. – 6. ročníku zúčastnili tanečního vystoupení v Rosicích</w:t>
      </w:r>
      <w:r w:rsidRPr="00E06A36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DA2D92" w:rsidRDefault="00DA2D92" w:rsidP="00DA2D92">
      <w:pPr>
        <w:numPr>
          <w:ilvl w:val="0"/>
          <w:numId w:val="1"/>
        </w:numPr>
        <w:spacing w:before="120" w:line="240" w:lineRule="atLeast"/>
        <w:ind w:left="357" w:hanging="357"/>
        <w:jc w:val="both"/>
        <w:rPr>
          <w:rFonts w:ascii="Arial" w:hAnsi="Arial" w:cs="Arial"/>
          <w:sz w:val="24"/>
          <w:szCs w:val="24"/>
        </w:rPr>
      </w:pPr>
      <w:r w:rsidRPr="00E06A36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 </w:t>
      </w:r>
      <w:r w:rsidRPr="00E06A36">
        <w:rPr>
          <w:rFonts w:ascii="Arial" w:hAnsi="Arial" w:cs="Arial"/>
          <w:sz w:val="24"/>
          <w:szCs w:val="24"/>
        </w:rPr>
        <w:t>červnu</w:t>
      </w:r>
      <w:r>
        <w:rPr>
          <w:rFonts w:ascii="Arial" w:hAnsi="Arial" w:cs="Arial"/>
          <w:sz w:val="24"/>
          <w:szCs w:val="24"/>
        </w:rPr>
        <w:t xml:space="preserve"> navštívili žáci 1. stupně dvakrát divadelní představení v Brně, Kocour v botách v divadle Reduta a operu Čert a Káča v Mahenově divadle.</w:t>
      </w:r>
    </w:p>
    <w:p w:rsidR="00DA2D92" w:rsidRPr="00E06A36" w:rsidRDefault="00DA2D92" w:rsidP="00DA2D92">
      <w:pPr>
        <w:spacing w:before="120" w:line="24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:rsidR="00DA2D92" w:rsidRDefault="00DA2D92" w:rsidP="00DA2D92">
      <w:pPr>
        <w:spacing w:before="120" w:line="360" w:lineRule="auto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Další aktivity školy: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</w:rPr>
      </w:pPr>
      <w:r w:rsidRPr="00651F04">
        <w:rPr>
          <w:rFonts w:ascii="Arial" w:hAnsi="Arial" w:cs="Arial"/>
          <w:sz w:val="24"/>
        </w:rPr>
        <w:t>zdravotnický kurz pro žáky 8. třídy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 xml:space="preserve">projektový program ke Dni Země 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 xml:space="preserve">návštěva žáků 8. třídy ÚP v Třebíči 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>keramika – kroužek pod vedením pracovnice DDM Náměšť</w:t>
      </w:r>
    </w:p>
    <w:p w:rsidR="00DA2D92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 xml:space="preserve">v rámci dopravní výchovy proběhla pro žáky </w:t>
      </w:r>
      <w:r>
        <w:rPr>
          <w:rFonts w:ascii="Arial" w:hAnsi="Arial" w:cs="Arial"/>
          <w:sz w:val="24"/>
          <w:szCs w:val="24"/>
        </w:rPr>
        <w:t>2</w:t>
      </w:r>
      <w:r w:rsidRPr="00651F04">
        <w:rPr>
          <w:rFonts w:ascii="Arial" w:hAnsi="Arial" w:cs="Arial"/>
          <w:sz w:val="24"/>
          <w:szCs w:val="24"/>
        </w:rPr>
        <w:t>. a 4. roč. přednáška na téma pravidla silničního provozu a bezpečná jízda na kole</w:t>
      </w:r>
      <w:r>
        <w:rPr>
          <w:rFonts w:ascii="Arial" w:hAnsi="Arial" w:cs="Arial"/>
          <w:sz w:val="24"/>
          <w:szCs w:val="24"/>
        </w:rPr>
        <w:t>, praktická část byla zajištěna na dopravním hřišti v Náměšti</w:t>
      </w:r>
    </w:p>
    <w:p w:rsidR="00DA2D92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vánoční koledování – žákyně 8. a 9. roč. vystoupily v ZŠ Mohelno, DPS Mohelno, MŠ Kralice a DPS Kralice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vánoční akademie – žáci všech ročníků předvedli tanec, scénky a koledy s doprovodem hudebních nástrojů 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>v </w:t>
      </w:r>
      <w:r>
        <w:rPr>
          <w:rFonts w:ascii="Arial" w:hAnsi="Arial" w:cs="Arial"/>
          <w:sz w:val="24"/>
          <w:szCs w:val="24"/>
        </w:rPr>
        <w:t>květnu</w:t>
      </w:r>
      <w:r w:rsidRPr="00651F04">
        <w:rPr>
          <w:rFonts w:ascii="Arial" w:hAnsi="Arial" w:cs="Arial"/>
          <w:sz w:val="24"/>
          <w:szCs w:val="24"/>
        </w:rPr>
        <w:t xml:space="preserve"> vyjeli školáci 1. stupně na školu v přírodě do Ekocentra Chaloupky v Kněžicích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>v měsíci červnu se zapojila celá škola do charitativního projektu „</w:t>
      </w:r>
      <w:proofErr w:type="spellStart"/>
      <w:proofErr w:type="gramStart"/>
      <w:r w:rsidRPr="00651F04">
        <w:rPr>
          <w:rFonts w:ascii="Arial" w:hAnsi="Arial" w:cs="Arial"/>
          <w:sz w:val="24"/>
          <w:szCs w:val="24"/>
        </w:rPr>
        <w:t>T-mobile</w:t>
      </w:r>
      <w:proofErr w:type="spellEnd"/>
      <w:proofErr w:type="gramEnd"/>
      <w:r w:rsidRPr="00651F04">
        <w:rPr>
          <w:rFonts w:ascii="Arial" w:hAnsi="Arial" w:cs="Arial"/>
          <w:sz w:val="24"/>
          <w:szCs w:val="24"/>
        </w:rPr>
        <w:t xml:space="preserve"> olympijský běh“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 xml:space="preserve">výukový program </w:t>
      </w:r>
      <w:r>
        <w:rPr>
          <w:rFonts w:ascii="Arial" w:hAnsi="Arial" w:cs="Arial"/>
          <w:sz w:val="24"/>
          <w:szCs w:val="24"/>
        </w:rPr>
        <w:t xml:space="preserve">pod záštitou </w:t>
      </w:r>
      <w:proofErr w:type="spellStart"/>
      <w:r>
        <w:rPr>
          <w:rFonts w:ascii="Arial" w:hAnsi="Arial" w:cs="Arial"/>
          <w:sz w:val="24"/>
          <w:szCs w:val="24"/>
        </w:rPr>
        <w:t>Besipu</w:t>
      </w:r>
      <w:proofErr w:type="spellEnd"/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>Zdravá pětka pro žáky pro žáky 1. st. a 6. a 7. roč.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autorské čtení se spisovatelkou Michaelou Fišarovou</w:t>
      </w:r>
    </w:p>
    <w:p w:rsidR="00DA2D92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 xml:space="preserve">výtvarné práce žáků </w:t>
      </w:r>
      <w:r>
        <w:rPr>
          <w:rFonts w:ascii="Arial" w:hAnsi="Arial" w:cs="Arial"/>
          <w:sz w:val="24"/>
          <w:szCs w:val="24"/>
        </w:rPr>
        <w:t>pro Spolek dobrovolných hasičů</w:t>
      </w:r>
    </w:p>
    <w:p w:rsidR="00DA2D92" w:rsidRPr="00651F04" w:rsidRDefault="00DA2D92" w:rsidP="00DA2D92">
      <w:pPr>
        <w:numPr>
          <w:ilvl w:val="0"/>
          <w:numId w:val="4"/>
        </w:numPr>
        <w:spacing w:before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 dětí ve spolupráci s integrovanými složkami Policie ČR a HZS</w:t>
      </w:r>
    </w:p>
    <w:p w:rsidR="00DA2D92" w:rsidRPr="00651F04" w:rsidRDefault="00DA2D92" w:rsidP="00DA2D92">
      <w:pPr>
        <w:spacing w:before="120"/>
        <w:ind w:left="284"/>
        <w:jc w:val="both"/>
        <w:rPr>
          <w:rFonts w:ascii="Arial" w:hAnsi="Arial" w:cs="Arial"/>
          <w:sz w:val="24"/>
          <w:szCs w:val="24"/>
        </w:rPr>
      </w:pPr>
    </w:p>
    <w:p w:rsidR="00DA2D92" w:rsidRPr="00384F15" w:rsidRDefault="00DA2D92" w:rsidP="00DA2D92">
      <w:pPr>
        <w:ind w:left="284"/>
        <w:jc w:val="both"/>
        <w:rPr>
          <w:rFonts w:ascii="Arial" w:hAnsi="Arial" w:cs="Arial"/>
          <w:sz w:val="24"/>
          <w:szCs w:val="24"/>
        </w:rPr>
      </w:pPr>
      <w:r w:rsidRPr="00384F15">
        <w:rPr>
          <w:rFonts w:ascii="Arial" w:hAnsi="Arial" w:cs="Arial"/>
          <w:b/>
          <w:i/>
          <w:sz w:val="24"/>
        </w:rPr>
        <w:t>Exkurze a výlety:</w:t>
      </w:r>
    </w:p>
    <w:p w:rsidR="00DA2D92" w:rsidRPr="00384F15" w:rsidRDefault="00DA2D92" w:rsidP="00DA2D92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</w:rPr>
        <w:t>Výlety:</w:t>
      </w:r>
    </w:p>
    <w:p w:rsidR="00DA2D92" w:rsidRPr="00651F04" w:rsidRDefault="00DA2D92" w:rsidP="00DA2D92">
      <w:pPr>
        <w:pStyle w:val="Zkladntext"/>
        <w:numPr>
          <w:ilvl w:val="0"/>
          <w:numId w:val="2"/>
        </w:numPr>
        <w:spacing w:line="240" w:lineRule="auto"/>
        <w:ind w:left="493" w:hanging="357"/>
        <w:jc w:val="both"/>
        <w:rPr>
          <w:rFonts w:ascii="Arial" w:hAnsi="Arial" w:cs="Arial"/>
          <w:szCs w:val="24"/>
        </w:rPr>
      </w:pPr>
      <w:r w:rsidRPr="00651F04">
        <w:rPr>
          <w:rFonts w:ascii="Arial" w:hAnsi="Arial" w:cs="Arial"/>
          <w:szCs w:val="24"/>
        </w:rPr>
        <w:t xml:space="preserve">1. st. – </w:t>
      </w:r>
      <w:r>
        <w:rPr>
          <w:rFonts w:ascii="Arial" w:hAnsi="Arial" w:cs="Arial"/>
          <w:szCs w:val="24"/>
        </w:rPr>
        <w:t>Výšlap po řece Oslavě</w:t>
      </w:r>
    </w:p>
    <w:p w:rsidR="00DA2D92" w:rsidRPr="00651F04" w:rsidRDefault="00DA2D92" w:rsidP="00DA2D92">
      <w:pPr>
        <w:pStyle w:val="Zkladntext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Cs w:val="24"/>
        </w:rPr>
      </w:pPr>
      <w:r w:rsidRPr="00651F04">
        <w:rPr>
          <w:rFonts w:ascii="Arial" w:hAnsi="Arial" w:cs="Arial"/>
          <w:szCs w:val="24"/>
        </w:rPr>
        <w:t xml:space="preserve">6. tř. – </w:t>
      </w:r>
      <w:r>
        <w:rPr>
          <w:rFonts w:ascii="Arial" w:hAnsi="Arial" w:cs="Arial"/>
          <w:szCs w:val="24"/>
        </w:rPr>
        <w:t>Brno</w:t>
      </w:r>
    </w:p>
    <w:p w:rsidR="00DA2D92" w:rsidRPr="00651F04" w:rsidRDefault="00DA2D92" w:rsidP="00DA2D92">
      <w:pPr>
        <w:pStyle w:val="Zkladntext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Cs w:val="24"/>
        </w:rPr>
      </w:pPr>
      <w:r w:rsidRPr="00651F04">
        <w:rPr>
          <w:rFonts w:ascii="Arial" w:hAnsi="Arial" w:cs="Arial"/>
          <w:szCs w:val="24"/>
        </w:rPr>
        <w:t xml:space="preserve">7. tř. – </w:t>
      </w:r>
      <w:r>
        <w:rPr>
          <w:rFonts w:ascii="Arial" w:hAnsi="Arial" w:cs="Arial"/>
          <w:szCs w:val="24"/>
        </w:rPr>
        <w:t>Telč</w:t>
      </w:r>
    </w:p>
    <w:p w:rsidR="00DA2D92" w:rsidRPr="00651F04" w:rsidRDefault="00DA2D92" w:rsidP="00DA2D92">
      <w:pPr>
        <w:pStyle w:val="Zkladntext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Cs w:val="24"/>
        </w:rPr>
      </w:pPr>
      <w:r w:rsidRPr="00651F04">
        <w:rPr>
          <w:rFonts w:ascii="Arial" w:hAnsi="Arial" w:cs="Arial"/>
          <w:szCs w:val="24"/>
        </w:rPr>
        <w:t>8. tř. –</w:t>
      </w:r>
      <w:r>
        <w:rPr>
          <w:rFonts w:ascii="Arial" w:hAnsi="Arial" w:cs="Arial"/>
          <w:szCs w:val="24"/>
        </w:rPr>
        <w:t xml:space="preserve"> </w:t>
      </w:r>
      <w:r w:rsidRPr="00651F04">
        <w:rPr>
          <w:rFonts w:ascii="Arial" w:hAnsi="Arial" w:cs="Arial"/>
          <w:szCs w:val="24"/>
        </w:rPr>
        <w:t>Jihlava</w:t>
      </w:r>
    </w:p>
    <w:p w:rsidR="00DA2D92" w:rsidRPr="00651F04" w:rsidRDefault="00DA2D92" w:rsidP="00DA2D92">
      <w:pPr>
        <w:pStyle w:val="Zkladntext"/>
        <w:numPr>
          <w:ilvl w:val="0"/>
          <w:numId w:val="2"/>
        </w:numPr>
        <w:spacing w:line="240" w:lineRule="auto"/>
        <w:ind w:left="493" w:hanging="357"/>
        <w:jc w:val="both"/>
        <w:rPr>
          <w:rFonts w:ascii="Arial" w:hAnsi="Arial" w:cs="Arial"/>
          <w:szCs w:val="24"/>
        </w:rPr>
      </w:pPr>
      <w:r w:rsidRPr="00651F04">
        <w:rPr>
          <w:rFonts w:ascii="Arial" w:hAnsi="Arial" w:cs="Arial"/>
          <w:szCs w:val="24"/>
        </w:rPr>
        <w:t xml:space="preserve">9. tř. – </w:t>
      </w:r>
      <w:r>
        <w:rPr>
          <w:rFonts w:ascii="Arial" w:hAnsi="Arial" w:cs="Arial"/>
          <w:szCs w:val="24"/>
        </w:rPr>
        <w:t>Pálava</w:t>
      </w:r>
    </w:p>
    <w:p w:rsidR="00DA2D92" w:rsidRDefault="00DA2D92" w:rsidP="00DA2D92">
      <w:pPr>
        <w:pStyle w:val="Zkladntext"/>
        <w:spacing w:line="240" w:lineRule="auto"/>
        <w:ind w:left="284"/>
        <w:jc w:val="both"/>
        <w:rPr>
          <w:rFonts w:ascii="Arial" w:hAnsi="Arial" w:cs="Arial"/>
          <w:b/>
          <w:i/>
          <w:szCs w:val="24"/>
        </w:rPr>
      </w:pPr>
      <w:r w:rsidRPr="00384F15">
        <w:rPr>
          <w:rFonts w:ascii="Arial" w:hAnsi="Arial" w:cs="Arial"/>
          <w:b/>
          <w:i/>
          <w:szCs w:val="24"/>
        </w:rPr>
        <w:t>Exkurze</w:t>
      </w:r>
      <w:r>
        <w:rPr>
          <w:rFonts w:ascii="Arial" w:hAnsi="Arial" w:cs="Arial"/>
          <w:b/>
          <w:i/>
          <w:szCs w:val="24"/>
        </w:rPr>
        <w:t>:</w:t>
      </w:r>
    </w:p>
    <w:p w:rsidR="00DA2D92" w:rsidRDefault="00DA2D92" w:rsidP="00DA2D92">
      <w:pPr>
        <w:numPr>
          <w:ilvl w:val="0"/>
          <w:numId w:val="2"/>
        </w:numPr>
        <w:spacing w:before="12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Adventní Vídeň – pro zájemce 7. – 9. ročníku</w:t>
      </w:r>
    </w:p>
    <w:p w:rsidR="00DA2D92" w:rsidRPr="00736BC3" w:rsidRDefault="00DA2D92" w:rsidP="00DA2D92">
      <w:pPr>
        <w:numPr>
          <w:ilvl w:val="0"/>
          <w:numId w:val="2"/>
        </w:numPr>
        <w:spacing w:before="120" w:line="0" w:lineRule="atLeast"/>
        <w:jc w:val="both"/>
        <w:rPr>
          <w:rFonts w:ascii="Arial" w:hAnsi="Arial" w:cs="Arial"/>
          <w:sz w:val="24"/>
          <w:szCs w:val="24"/>
        </w:rPr>
      </w:pPr>
      <w:r w:rsidRPr="007053EE">
        <w:rPr>
          <w:rFonts w:ascii="Arial" w:hAnsi="Arial" w:cs="Arial"/>
          <w:sz w:val="24"/>
          <w:szCs w:val="24"/>
        </w:rPr>
        <w:t xml:space="preserve">Hvězdárna Brno – </w:t>
      </w:r>
      <w:r>
        <w:rPr>
          <w:rFonts w:ascii="Arial" w:hAnsi="Arial" w:cs="Arial"/>
          <w:sz w:val="24"/>
          <w:szCs w:val="24"/>
        </w:rPr>
        <w:t>9</w:t>
      </w:r>
      <w:r w:rsidRPr="007053EE">
        <w:rPr>
          <w:rFonts w:ascii="Arial" w:hAnsi="Arial" w:cs="Arial"/>
          <w:sz w:val="24"/>
          <w:szCs w:val="24"/>
        </w:rPr>
        <w:t>. roč. – Úžasné planety, botanická zahrada</w:t>
      </w:r>
    </w:p>
    <w:p w:rsidR="00DA2D92" w:rsidRPr="00651F04" w:rsidRDefault="00DA2D92" w:rsidP="00DA2D92">
      <w:pPr>
        <w:spacing w:before="120" w:line="24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 xml:space="preserve">-    </w:t>
      </w:r>
      <w:r w:rsidRPr="00651F04">
        <w:rPr>
          <w:rFonts w:ascii="Arial" w:hAnsi="Arial" w:cs="Arial"/>
          <w:sz w:val="24"/>
          <w:szCs w:val="24"/>
        </w:rPr>
        <w:t>žáci</w:t>
      </w:r>
      <w:proofErr w:type="gramEnd"/>
      <w:r w:rsidRPr="00651F04">
        <w:rPr>
          <w:rFonts w:ascii="Arial" w:hAnsi="Arial" w:cs="Arial"/>
          <w:sz w:val="24"/>
          <w:szCs w:val="24"/>
        </w:rPr>
        <w:t xml:space="preserve"> 8. a 9. třídy v rámci exkurze navštívili </w:t>
      </w:r>
      <w:r>
        <w:rPr>
          <w:rFonts w:ascii="Arial" w:hAnsi="Arial" w:cs="Arial"/>
          <w:sz w:val="24"/>
          <w:szCs w:val="24"/>
        </w:rPr>
        <w:t>JE Dukovany</w:t>
      </w:r>
    </w:p>
    <w:p w:rsidR="00DA2D92" w:rsidRPr="00651F04" w:rsidRDefault="00DA2D92" w:rsidP="00DA2D92">
      <w:pPr>
        <w:spacing w:before="120" w:line="360" w:lineRule="auto"/>
        <w:jc w:val="both"/>
        <w:rPr>
          <w:rFonts w:ascii="Arial" w:hAnsi="Arial" w:cs="Arial"/>
          <w:b/>
          <w:i/>
          <w:sz w:val="24"/>
        </w:rPr>
      </w:pPr>
      <w:r w:rsidRPr="00651F04">
        <w:rPr>
          <w:rFonts w:ascii="Arial" w:hAnsi="Arial" w:cs="Arial"/>
          <w:b/>
          <w:i/>
          <w:sz w:val="24"/>
        </w:rPr>
        <w:t>Sběr starého papíru a léčivek:</w:t>
      </w:r>
    </w:p>
    <w:p w:rsidR="00DA2D92" w:rsidRDefault="00DA2D92" w:rsidP="00DA2D92">
      <w:pPr>
        <w:pStyle w:val="Zkladntext"/>
        <w:spacing w:line="240" w:lineRule="auto"/>
        <w:ind w:firstLine="567"/>
        <w:jc w:val="both"/>
        <w:rPr>
          <w:rFonts w:ascii="Arial" w:hAnsi="Arial" w:cs="Arial"/>
        </w:rPr>
      </w:pPr>
      <w:r w:rsidRPr="00651F04">
        <w:rPr>
          <w:rFonts w:ascii="Arial" w:hAnsi="Arial" w:cs="Arial"/>
        </w:rPr>
        <w:t xml:space="preserve">Během školního roku jsme provedli 2x sběr starého papíru. Celkem jsme ho odevzdali více jak </w:t>
      </w:r>
      <w:r w:rsidRPr="00D56B99">
        <w:rPr>
          <w:rFonts w:ascii="Arial" w:hAnsi="Arial" w:cs="Arial"/>
        </w:rPr>
        <w:t xml:space="preserve">15 </w:t>
      </w:r>
      <w:r w:rsidRPr="00651F04">
        <w:rPr>
          <w:rFonts w:ascii="Arial" w:hAnsi="Arial" w:cs="Arial"/>
        </w:rPr>
        <w:t xml:space="preserve">tun, což představovalo na žáka </w:t>
      </w:r>
      <w:r w:rsidRPr="00D56B99">
        <w:rPr>
          <w:rFonts w:ascii="Arial" w:hAnsi="Arial" w:cs="Arial"/>
        </w:rPr>
        <w:t xml:space="preserve">120 </w:t>
      </w:r>
      <w:r>
        <w:rPr>
          <w:rFonts w:ascii="Arial" w:hAnsi="Arial" w:cs="Arial"/>
        </w:rPr>
        <w:t>kg s výtěžkem cca 21</w:t>
      </w:r>
      <w:r w:rsidRPr="00651F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tisíc Kč. </w:t>
      </w:r>
      <w:r w:rsidRPr="00651F04">
        <w:rPr>
          <w:rFonts w:ascii="Arial" w:hAnsi="Arial" w:cs="Arial"/>
        </w:rPr>
        <w:t xml:space="preserve">Během školního roku žáci sbírali šípky, léčivé byliny a odevzdali usušenou pomerančovou kůru s výtěžkem </w:t>
      </w:r>
      <w:r w:rsidRPr="00425ED5">
        <w:rPr>
          <w:rFonts w:ascii="Arial" w:hAnsi="Arial" w:cs="Arial"/>
        </w:rPr>
        <w:t>8</w:t>
      </w:r>
      <w:r w:rsidRPr="003C7F74">
        <w:rPr>
          <w:rFonts w:ascii="Arial" w:hAnsi="Arial" w:cs="Arial"/>
          <w:color w:val="FF0000"/>
        </w:rPr>
        <w:t xml:space="preserve"> </w:t>
      </w:r>
      <w:r w:rsidRPr="00651F04">
        <w:rPr>
          <w:rFonts w:ascii="Arial" w:hAnsi="Arial" w:cs="Arial"/>
        </w:rPr>
        <w:t xml:space="preserve">tisíc Kč.  Za celkový přístup ke sběrovým akcím (starý papír a byliny) bylo 20 žáků odměněno zájezdem do </w:t>
      </w:r>
      <w:r>
        <w:rPr>
          <w:rFonts w:ascii="Arial" w:hAnsi="Arial" w:cs="Arial"/>
        </w:rPr>
        <w:t>Brna</w:t>
      </w:r>
      <w:r w:rsidRPr="00651F04">
        <w:rPr>
          <w:rFonts w:ascii="Arial" w:hAnsi="Arial" w:cs="Arial"/>
        </w:rPr>
        <w:t xml:space="preserve"> na </w:t>
      </w:r>
      <w:r>
        <w:rPr>
          <w:rFonts w:ascii="Arial" w:hAnsi="Arial" w:cs="Arial"/>
        </w:rPr>
        <w:t>výstavu COSMOS DISCOVERY</w:t>
      </w:r>
      <w:r w:rsidRPr="00651F04">
        <w:rPr>
          <w:rFonts w:ascii="Arial" w:hAnsi="Arial" w:cs="Arial"/>
        </w:rPr>
        <w:t>.</w:t>
      </w:r>
    </w:p>
    <w:p w:rsidR="00DA2D92" w:rsidRPr="00651F04" w:rsidRDefault="00DA2D92" w:rsidP="00DA2D92">
      <w:pPr>
        <w:pStyle w:val="Zkladntext"/>
        <w:spacing w:line="240" w:lineRule="auto"/>
        <w:ind w:firstLine="567"/>
        <w:jc w:val="both"/>
        <w:rPr>
          <w:rFonts w:ascii="Arial" w:hAnsi="Arial" w:cs="Arial"/>
        </w:rPr>
      </w:pPr>
      <w:r w:rsidRPr="00651F04">
        <w:rPr>
          <w:rFonts w:ascii="Arial" w:hAnsi="Arial" w:cs="Arial"/>
        </w:rPr>
        <w:t xml:space="preserve">Do pokladny SRPŠ tak přispěli částkou </w:t>
      </w:r>
      <w:r w:rsidRPr="00425ED5">
        <w:rPr>
          <w:rFonts w:ascii="Arial" w:hAnsi="Arial" w:cs="Arial"/>
        </w:rPr>
        <w:t xml:space="preserve">29 </w:t>
      </w:r>
      <w:r w:rsidRPr="00651F04">
        <w:rPr>
          <w:rFonts w:ascii="Arial" w:hAnsi="Arial" w:cs="Arial"/>
        </w:rPr>
        <w:t xml:space="preserve">tisíc Kč. </w:t>
      </w:r>
    </w:p>
    <w:p w:rsidR="00DA2D92" w:rsidRPr="00651F04" w:rsidRDefault="00DA2D92" w:rsidP="00DA2D92">
      <w:pPr>
        <w:pStyle w:val="Zkladntext"/>
        <w:spacing w:line="240" w:lineRule="auto"/>
        <w:ind w:firstLine="567"/>
        <w:jc w:val="both"/>
        <w:rPr>
          <w:rFonts w:ascii="Arial" w:hAnsi="Arial" w:cs="Arial"/>
        </w:rPr>
      </w:pPr>
      <w:r w:rsidRPr="00651F04">
        <w:rPr>
          <w:rFonts w:ascii="Arial" w:hAnsi="Arial" w:cs="Arial"/>
        </w:rPr>
        <w:t xml:space="preserve">    </w:t>
      </w:r>
    </w:p>
    <w:p w:rsidR="00DA2D92" w:rsidRPr="00651F04" w:rsidRDefault="00DA2D92" w:rsidP="00DA2D92">
      <w:pPr>
        <w:spacing w:before="120" w:line="360" w:lineRule="auto"/>
        <w:jc w:val="both"/>
        <w:rPr>
          <w:rFonts w:ascii="Arial" w:hAnsi="Arial" w:cs="Arial"/>
          <w:b/>
          <w:i/>
          <w:sz w:val="24"/>
        </w:rPr>
      </w:pPr>
      <w:r w:rsidRPr="00651F04">
        <w:rPr>
          <w:rFonts w:ascii="Arial" w:hAnsi="Arial" w:cs="Arial"/>
          <w:b/>
          <w:i/>
          <w:sz w:val="24"/>
        </w:rPr>
        <w:t>Reprezentace školy na veřejnosti:</w:t>
      </w:r>
    </w:p>
    <w:p w:rsidR="00DA2D92" w:rsidRPr="00651F04" w:rsidRDefault="00DA2D92" w:rsidP="00DA2D92">
      <w:pPr>
        <w:spacing w:before="120"/>
        <w:ind w:firstLine="567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>V listopadu a květnu jsme pro rodiče dětí a veřejnost připravili Den otevřených dveří, přičemž květnový termín byl určen především pro nově příchozí žáky do 6. třídy v příštím školním roce.</w:t>
      </w:r>
      <w:r w:rsidRPr="00651F04">
        <w:t xml:space="preserve"> </w:t>
      </w:r>
      <w:r>
        <w:rPr>
          <w:rFonts w:ascii="Arial" w:hAnsi="Arial" w:cs="Arial"/>
          <w:sz w:val="24"/>
          <w:szCs w:val="24"/>
        </w:rPr>
        <w:t>Návštěvy využili rodiče z </w:t>
      </w:r>
      <w:r w:rsidRPr="00651F04">
        <w:rPr>
          <w:rFonts w:ascii="Arial" w:hAnsi="Arial" w:cs="Arial"/>
          <w:sz w:val="24"/>
          <w:szCs w:val="24"/>
        </w:rPr>
        <w:t>Kralic</w:t>
      </w:r>
      <w:r>
        <w:rPr>
          <w:rFonts w:ascii="Arial" w:hAnsi="Arial" w:cs="Arial"/>
          <w:sz w:val="24"/>
          <w:szCs w:val="24"/>
        </w:rPr>
        <w:t>,</w:t>
      </w:r>
      <w:r w:rsidRPr="00651F04">
        <w:rPr>
          <w:rFonts w:ascii="Arial" w:hAnsi="Arial" w:cs="Arial"/>
          <w:sz w:val="24"/>
          <w:szCs w:val="24"/>
        </w:rPr>
        <w:t xml:space="preserve"> Sudic</w:t>
      </w:r>
      <w:r>
        <w:rPr>
          <w:rFonts w:ascii="Arial" w:hAnsi="Arial" w:cs="Arial"/>
          <w:sz w:val="24"/>
          <w:szCs w:val="24"/>
        </w:rPr>
        <w:t>,</w:t>
      </w:r>
      <w:r w:rsidRPr="00383FD9">
        <w:rPr>
          <w:rFonts w:ascii="Arial" w:hAnsi="Arial" w:cs="Arial"/>
          <w:sz w:val="24"/>
          <w:szCs w:val="24"/>
        </w:rPr>
        <w:t xml:space="preserve"> </w:t>
      </w:r>
      <w:r w:rsidRPr="00651F04">
        <w:rPr>
          <w:rFonts w:ascii="Arial" w:hAnsi="Arial" w:cs="Arial"/>
          <w:sz w:val="24"/>
          <w:szCs w:val="24"/>
        </w:rPr>
        <w:t>Rapotic</w:t>
      </w:r>
      <w:r w:rsidRPr="00383F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651F0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Jakubova</w:t>
      </w:r>
      <w:r w:rsidRPr="00651F04">
        <w:rPr>
          <w:rFonts w:ascii="Arial" w:hAnsi="Arial" w:cs="Arial"/>
          <w:sz w:val="24"/>
          <w:szCs w:val="24"/>
        </w:rPr>
        <w:t>.</w:t>
      </w:r>
    </w:p>
    <w:p w:rsidR="00DA2D92" w:rsidRDefault="00DA2D92" w:rsidP="00DA2D92">
      <w:pPr>
        <w:spacing w:before="120"/>
        <w:ind w:firstLine="567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>Pro veřejnost jsme připravili v období Vánoc a Velikonoc výstavky žákovských</w:t>
      </w:r>
      <w:r w:rsidRPr="00651F04">
        <w:rPr>
          <w:rFonts w:ascii="Arial" w:hAnsi="Arial" w:cs="Arial"/>
          <w:sz w:val="24"/>
          <w:szCs w:val="24"/>
        </w:rPr>
        <w:br/>
        <w:t>výtvarných prací s tématikou těchto svátků.</w:t>
      </w:r>
    </w:p>
    <w:p w:rsidR="00DA2D92" w:rsidRPr="00651F04" w:rsidRDefault="00DA2D92" w:rsidP="00DA2D92">
      <w:pPr>
        <w:spacing w:before="12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 Dni matek</w:t>
      </w:r>
      <w:r w:rsidRPr="00651F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nacvičili žáci 1. stupně muzikálovou pohádku Ať žijí duchové. Tato jarní vystoupení se těší velké účasti rodičů a prarodičů. </w:t>
      </w:r>
    </w:p>
    <w:p w:rsidR="00DA2D92" w:rsidRPr="00651F04" w:rsidRDefault="00DA2D92" w:rsidP="00DA2D9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51F04">
        <w:rPr>
          <w:rFonts w:ascii="Arial" w:hAnsi="Arial" w:cs="Arial"/>
          <w:sz w:val="24"/>
          <w:szCs w:val="24"/>
        </w:rPr>
        <w:t xml:space="preserve">O svých aktivitách škola pravidelně informuje v Březnickém zpravodaji a </w:t>
      </w:r>
      <w:r w:rsidRPr="00651F04">
        <w:rPr>
          <w:rFonts w:ascii="Arial" w:hAnsi="Arial" w:cs="Arial"/>
          <w:sz w:val="24"/>
          <w:szCs w:val="24"/>
        </w:rPr>
        <w:br/>
        <w:t>na svých webových stránkách.</w:t>
      </w:r>
    </w:p>
    <w:p w:rsidR="00DA2D92" w:rsidRPr="00651F04" w:rsidRDefault="00DA2D92" w:rsidP="00DA2D9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A2D92" w:rsidRPr="00651F04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 w:rsidRPr="00651F04">
        <w:rPr>
          <w:rFonts w:ascii="Arial" w:hAnsi="Arial" w:cs="Arial"/>
          <w:b/>
          <w:i/>
          <w:sz w:val="24"/>
          <w:szCs w:val="24"/>
        </w:rPr>
        <w:t xml:space="preserve">i/ Údaje o výsledcích inspekční činnosti provedené Českou školní inspekcí </w:t>
      </w:r>
    </w:p>
    <w:p w:rsidR="00DA2D92" w:rsidRPr="00651F04" w:rsidRDefault="00DA2D92" w:rsidP="00DA2D92">
      <w:pPr>
        <w:tabs>
          <w:tab w:val="left" w:pos="2977"/>
        </w:tabs>
        <w:spacing w:before="120"/>
        <w:ind w:firstLine="567"/>
        <w:jc w:val="both"/>
        <w:rPr>
          <w:rFonts w:ascii="Arial" w:hAnsi="Arial" w:cs="Arial"/>
          <w:sz w:val="24"/>
        </w:rPr>
      </w:pPr>
      <w:r w:rsidRPr="00651F04">
        <w:rPr>
          <w:rFonts w:ascii="Arial" w:hAnsi="Arial" w:cs="Arial"/>
          <w:sz w:val="24"/>
        </w:rPr>
        <w:t xml:space="preserve">Ve školním roce </w:t>
      </w:r>
      <w:r>
        <w:rPr>
          <w:rFonts w:ascii="Arial" w:hAnsi="Arial" w:cs="Arial"/>
          <w:sz w:val="24"/>
        </w:rPr>
        <w:t>2017</w:t>
      </w:r>
      <w:r w:rsidRPr="00651F04">
        <w:rPr>
          <w:rFonts w:ascii="Arial" w:hAnsi="Arial" w:cs="Arial"/>
          <w:sz w:val="24"/>
        </w:rPr>
        <w:t>/1</w:t>
      </w:r>
      <w:r>
        <w:rPr>
          <w:rFonts w:ascii="Arial" w:hAnsi="Arial" w:cs="Arial"/>
          <w:sz w:val="24"/>
        </w:rPr>
        <w:t>8</w:t>
      </w:r>
      <w:r w:rsidRPr="00651F04">
        <w:rPr>
          <w:rFonts w:ascii="Arial" w:hAnsi="Arial" w:cs="Arial"/>
          <w:sz w:val="24"/>
        </w:rPr>
        <w:t xml:space="preserve"> neproběhla na naší škole inspekce. </w:t>
      </w:r>
    </w:p>
    <w:p w:rsidR="00DA2D92" w:rsidRDefault="00DA2D92" w:rsidP="00DA2D92">
      <w:pPr>
        <w:tabs>
          <w:tab w:val="left" w:pos="2977"/>
        </w:tabs>
        <w:spacing w:before="120"/>
        <w:jc w:val="both"/>
        <w:rPr>
          <w:sz w:val="24"/>
        </w:rPr>
      </w:pPr>
      <w:r>
        <w:rPr>
          <w:rFonts w:ascii="Arial" w:hAnsi="Arial" w:cs="Arial"/>
          <w:sz w:val="24"/>
        </w:rPr>
        <w:t xml:space="preserve">     </w:t>
      </w:r>
    </w:p>
    <w:p w:rsidR="00DA2D92" w:rsidRPr="005A7450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 w:rsidRPr="005A7450">
        <w:rPr>
          <w:rFonts w:ascii="Arial" w:hAnsi="Arial" w:cs="Arial"/>
          <w:b/>
          <w:i/>
          <w:sz w:val="24"/>
          <w:szCs w:val="24"/>
        </w:rPr>
        <w:t>j/ Základní údaje o hospodaření školy</w:t>
      </w:r>
    </w:p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</w:p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Neinvestiční prostředky kraje Vysočina na rok 2017 v tisících</w:t>
      </w:r>
    </w:p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1315"/>
        <w:gridCol w:w="1316"/>
        <w:gridCol w:w="1316"/>
        <w:gridCol w:w="1316"/>
        <w:gridCol w:w="1316"/>
        <w:gridCol w:w="1316"/>
      </w:tblGrid>
      <w:tr w:rsidR="00DA2D92" w:rsidRPr="003F5388" w:rsidTr="00111E30">
        <w:tc>
          <w:tcPr>
            <w:tcW w:w="1315" w:type="dxa"/>
            <w:shd w:val="clear" w:color="auto" w:fill="auto"/>
          </w:tcPr>
          <w:p w:rsidR="00DA2D92" w:rsidRPr="003F5388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</w:p>
          <w:p w:rsidR="00DA2D92" w:rsidRPr="003F5388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platy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OPPP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odvody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FKSP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ONIV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celkem</w:t>
            </w:r>
          </w:p>
        </w:tc>
      </w:tr>
      <w:tr w:rsidR="00DA2D92" w:rsidRPr="003F5388" w:rsidTr="00111E30">
        <w:tc>
          <w:tcPr>
            <w:tcW w:w="1315" w:type="dxa"/>
            <w:shd w:val="clear" w:color="auto" w:fill="auto"/>
          </w:tcPr>
          <w:p w:rsidR="00DA2D92" w:rsidRPr="003F5388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CELKEM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6 477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2 201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A2D92" w:rsidRPr="003F5388" w:rsidRDefault="00DA2D92" w:rsidP="00111E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8 961</w:t>
            </w:r>
          </w:p>
        </w:tc>
      </w:tr>
    </w:tbl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</w:p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</w:p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Příspěvek na provoz od zřizovatele Obce Březník na rok 2017 v tisících</w:t>
      </w:r>
    </w:p>
    <w:p w:rsidR="00DA2D92" w:rsidRDefault="00DA2D92" w:rsidP="00DA2D92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DA2D92" w:rsidRPr="003F5388" w:rsidTr="00111E30">
        <w:tc>
          <w:tcPr>
            <w:tcW w:w="3070" w:type="dxa"/>
            <w:shd w:val="clear" w:color="auto" w:fill="auto"/>
          </w:tcPr>
          <w:p w:rsidR="00DA2D92" w:rsidRPr="003F5388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Účet</w:t>
            </w:r>
          </w:p>
        </w:tc>
        <w:tc>
          <w:tcPr>
            <w:tcW w:w="3070" w:type="dxa"/>
            <w:shd w:val="clear" w:color="auto" w:fill="auto"/>
          </w:tcPr>
          <w:p w:rsidR="00DA2D92" w:rsidRPr="003F5388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Název dotace</w:t>
            </w:r>
          </w:p>
        </w:tc>
        <w:tc>
          <w:tcPr>
            <w:tcW w:w="3070" w:type="dxa"/>
            <w:shd w:val="clear" w:color="auto" w:fill="auto"/>
          </w:tcPr>
          <w:p w:rsidR="00DA2D92" w:rsidRPr="003F5388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 w:rsidRPr="003F5388">
              <w:rPr>
                <w:rFonts w:ascii="Arial" w:hAnsi="Arial" w:cs="Arial"/>
                <w:sz w:val="24"/>
                <w:szCs w:val="24"/>
              </w:rPr>
              <w:t>Částka</w:t>
            </w:r>
          </w:p>
        </w:tc>
      </w:tr>
      <w:tr w:rsidR="00DA2D92" w:rsidRPr="00F44262" w:rsidTr="00111E30">
        <w:tc>
          <w:tcPr>
            <w:tcW w:w="3070" w:type="dxa"/>
            <w:shd w:val="clear" w:color="auto" w:fill="auto"/>
          </w:tcPr>
          <w:p w:rsidR="00DA2D92" w:rsidRPr="00F44262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672.230</w:t>
            </w:r>
          </w:p>
        </w:tc>
        <w:tc>
          <w:tcPr>
            <w:tcW w:w="3070" w:type="dxa"/>
            <w:shd w:val="clear" w:color="auto" w:fill="auto"/>
          </w:tcPr>
          <w:p w:rsidR="00DA2D92" w:rsidRPr="00F44262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Vzdělávací činnost</w:t>
            </w:r>
          </w:p>
        </w:tc>
        <w:tc>
          <w:tcPr>
            <w:tcW w:w="3070" w:type="dxa"/>
            <w:shd w:val="clear" w:color="auto" w:fill="auto"/>
          </w:tcPr>
          <w:p w:rsidR="00DA2D92" w:rsidRPr="00F44262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172</w:t>
            </w:r>
          </w:p>
        </w:tc>
      </w:tr>
      <w:tr w:rsidR="00DA2D92" w:rsidRPr="00F44262" w:rsidTr="00111E30">
        <w:tc>
          <w:tcPr>
            <w:tcW w:w="3070" w:type="dxa"/>
            <w:shd w:val="clear" w:color="auto" w:fill="auto"/>
          </w:tcPr>
          <w:p w:rsidR="00DA2D92" w:rsidRPr="00F44262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672.200</w:t>
            </w:r>
          </w:p>
        </w:tc>
        <w:tc>
          <w:tcPr>
            <w:tcW w:w="3070" w:type="dxa"/>
            <w:shd w:val="clear" w:color="auto" w:fill="auto"/>
          </w:tcPr>
          <w:p w:rsidR="00DA2D92" w:rsidRPr="00F44262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 w:rsidRPr="00F44262">
              <w:rPr>
                <w:rFonts w:ascii="Arial" w:hAnsi="Arial" w:cs="Arial"/>
                <w:sz w:val="24"/>
                <w:szCs w:val="24"/>
              </w:rPr>
              <w:t>Dotace na provoz</w:t>
            </w:r>
          </w:p>
        </w:tc>
        <w:tc>
          <w:tcPr>
            <w:tcW w:w="3070" w:type="dxa"/>
            <w:shd w:val="clear" w:color="auto" w:fill="auto"/>
          </w:tcPr>
          <w:p w:rsidR="00DA2D92" w:rsidRPr="00F44262" w:rsidRDefault="00DA2D92" w:rsidP="00111E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1 028</w:t>
            </w:r>
          </w:p>
        </w:tc>
      </w:tr>
    </w:tbl>
    <w:p w:rsidR="00DA2D92" w:rsidRDefault="00DA2D92" w:rsidP="00DA2D92">
      <w:pPr>
        <w:rPr>
          <w:rFonts w:ascii="Arial" w:hAnsi="Arial" w:cs="Arial"/>
          <w:sz w:val="24"/>
          <w:szCs w:val="24"/>
        </w:rPr>
      </w:pPr>
    </w:p>
    <w:p w:rsidR="00DA2D92" w:rsidRPr="0035270C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 w:rsidRPr="0035270C">
        <w:rPr>
          <w:rFonts w:ascii="Arial" w:hAnsi="Arial" w:cs="Arial"/>
          <w:b/>
          <w:i/>
          <w:sz w:val="24"/>
          <w:szCs w:val="24"/>
        </w:rPr>
        <w:t>k/ Údaje o zapojení školy do rozvojových a mezinárodních programů</w:t>
      </w:r>
    </w:p>
    <w:p w:rsidR="00DA2D92" w:rsidRDefault="00DA2D92" w:rsidP="00DA2D92">
      <w:pPr>
        <w:pStyle w:val="Zkladntext2"/>
        <w:spacing w:before="0" w:line="240" w:lineRule="auto"/>
        <w:rPr>
          <w:rFonts w:ascii="Arial" w:hAnsi="Arial" w:cs="Arial"/>
        </w:rPr>
      </w:pPr>
      <w:r w:rsidRPr="0035270C">
        <w:rPr>
          <w:rFonts w:ascii="Arial" w:hAnsi="Arial" w:cs="Arial"/>
        </w:rPr>
        <w:t xml:space="preserve">     Škola nebyla zapojena.</w:t>
      </w:r>
    </w:p>
    <w:p w:rsidR="00DA2D92" w:rsidRPr="0035270C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 w:rsidRPr="0035270C">
        <w:rPr>
          <w:rFonts w:ascii="Arial" w:hAnsi="Arial" w:cs="Arial"/>
          <w:b/>
          <w:i/>
          <w:sz w:val="24"/>
          <w:szCs w:val="24"/>
        </w:rPr>
        <w:t>l/ Údaje o zapojení školy do dalšího vzdělávání v rámci celoživotního učení</w:t>
      </w:r>
    </w:p>
    <w:p w:rsidR="00DA2D92" w:rsidRDefault="00DA2D92" w:rsidP="00DA2D92">
      <w:pPr>
        <w:pStyle w:val="Zkladntext"/>
        <w:spacing w:before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Škola nebyla zapojena.</w:t>
      </w:r>
    </w:p>
    <w:p w:rsidR="00DA2D92" w:rsidRPr="0035270C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 w:rsidRPr="0035270C">
        <w:rPr>
          <w:rFonts w:ascii="Arial" w:hAnsi="Arial" w:cs="Arial"/>
          <w:b/>
          <w:i/>
          <w:sz w:val="24"/>
          <w:szCs w:val="24"/>
        </w:rPr>
        <w:t xml:space="preserve">m/ Údaje o předložených a školou realizovaných projektech financovaných 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br/>
        <w:t xml:space="preserve">     </w:t>
      </w:r>
      <w:r w:rsidRPr="0035270C">
        <w:rPr>
          <w:rFonts w:ascii="Arial" w:hAnsi="Arial" w:cs="Arial"/>
          <w:b/>
          <w:i/>
          <w:sz w:val="24"/>
          <w:szCs w:val="24"/>
        </w:rPr>
        <w:t>z cizích zdrojů</w:t>
      </w:r>
    </w:p>
    <w:p w:rsidR="00DA2D92" w:rsidRDefault="00DA2D92" w:rsidP="00DA2D9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Žádný projekt nebyl realizován.</w:t>
      </w:r>
    </w:p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  <w:r w:rsidRPr="00B469E8">
        <w:rPr>
          <w:rFonts w:ascii="Arial" w:hAnsi="Arial" w:cs="Arial"/>
          <w:b/>
          <w:i/>
          <w:sz w:val="24"/>
          <w:szCs w:val="24"/>
        </w:rPr>
        <w:t>n/ Údaje o spolupráci s odborovými organizacemi, organizacemi zaměstnavatelů a dalšími partnery při plnění úkolů vzdělávání</w:t>
      </w:r>
    </w:p>
    <w:p w:rsidR="00DA2D92" w:rsidRDefault="00DA2D92" w:rsidP="00DA2D92">
      <w:pPr>
        <w:rPr>
          <w:rFonts w:ascii="Arial" w:hAnsi="Arial" w:cs="Arial"/>
          <w:b/>
          <w:i/>
          <w:sz w:val="24"/>
          <w:szCs w:val="24"/>
        </w:rPr>
      </w:pPr>
    </w:p>
    <w:p w:rsidR="00DA2D92" w:rsidRPr="00D02F26" w:rsidRDefault="00DA2D92" w:rsidP="00DA2D92">
      <w:pPr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</w:t>
      </w:r>
      <w:r w:rsidRPr="00D02F26">
        <w:rPr>
          <w:rFonts w:ascii="Arial" w:hAnsi="Arial" w:cs="Arial"/>
          <w:b/>
          <w:sz w:val="24"/>
          <w:szCs w:val="24"/>
        </w:rPr>
        <w:t>řizovatel</w:t>
      </w:r>
    </w:p>
    <w:p w:rsidR="00DA2D92" w:rsidRDefault="00DA2D92" w:rsidP="00DA2D92">
      <w:pPr>
        <w:pStyle w:val="Zkladntext"/>
        <w:spacing w:line="240" w:lineRule="auto"/>
        <w:ind w:left="49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zřizovateli má škola velkou oporu. Finanční prostředky poskytnuté obcí plně pokryly provozní náklady školy. </w:t>
      </w:r>
      <w:r w:rsidRPr="00A705D4">
        <w:rPr>
          <w:rFonts w:ascii="Arial" w:hAnsi="Arial" w:cs="Arial"/>
        </w:rPr>
        <w:t xml:space="preserve">Schválený rozpočet na rok </w:t>
      </w:r>
      <w:r>
        <w:rPr>
          <w:rFonts w:ascii="Arial" w:hAnsi="Arial" w:cs="Arial"/>
        </w:rPr>
        <w:t>2017</w:t>
      </w:r>
      <w:r w:rsidRPr="00A705D4">
        <w:rPr>
          <w:rFonts w:ascii="Arial" w:hAnsi="Arial" w:cs="Arial"/>
        </w:rPr>
        <w:t xml:space="preserve"> byl naplněn</w:t>
      </w:r>
      <w:r>
        <w:rPr>
          <w:rFonts w:ascii="Arial" w:hAnsi="Arial" w:cs="Arial"/>
        </w:rPr>
        <w:t xml:space="preserve"> a rozpočet na rok 2018 je ze strany zřizovatele pravidelně doplňován. </w:t>
      </w:r>
    </w:p>
    <w:p w:rsidR="00DA2D92" w:rsidRPr="00FD34A2" w:rsidRDefault="00DA2D92" w:rsidP="00DA2D92">
      <w:pPr>
        <w:pStyle w:val="Zkladntext"/>
        <w:numPr>
          <w:ilvl w:val="0"/>
          <w:numId w:val="2"/>
        </w:numPr>
        <w:spacing w:after="120" w:line="240" w:lineRule="auto"/>
        <w:ind w:left="487" w:hanging="357"/>
        <w:jc w:val="both"/>
        <w:rPr>
          <w:rFonts w:ascii="Arial" w:hAnsi="Arial" w:cs="Arial"/>
          <w:b/>
        </w:rPr>
      </w:pPr>
      <w:r w:rsidRPr="00FD34A2">
        <w:rPr>
          <w:rFonts w:ascii="Arial" w:hAnsi="Arial" w:cs="Arial"/>
          <w:b/>
        </w:rPr>
        <w:t xml:space="preserve">SRPŠ při ZŠ  </w:t>
      </w:r>
    </w:p>
    <w:p w:rsidR="00DA2D92" w:rsidRDefault="00DA2D92" w:rsidP="00DA2D92">
      <w:pPr>
        <w:ind w:left="49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Během roku se třikrát setkává výbor SRPŠ a na programu jsou připomínky k chování žáků a problémy tříd. Spolek je škole nápomocný především v oblasti materiálního zabezpečení. Z pokladny SRPŠ hradíme částečně náklady na kulturní vystoupení, výchovné koncerty, sportovní akce a věcné odměny pro žáky.  </w:t>
      </w:r>
    </w:p>
    <w:p w:rsidR="00DA2D92" w:rsidRDefault="00DA2D92" w:rsidP="00DA2D92">
      <w:pPr>
        <w:ind w:left="493"/>
        <w:jc w:val="both"/>
        <w:rPr>
          <w:rFonts w:ascii="Arial" w:hAnsi="Arial" w:cs="Arial"/>
          <w:sz w:val="24"/>
        </w:rPr>
      </w:pPr>
    </w:p>
    <w:p w:rsidR="00DA2D92" w:rsidRDefault="00DA2D92" w:rsidP="00DA2D92">
      <w:pPr>
        <w:ind w:left="493"/>
        <w:jc w:val="both"/>
        <w:rPr>
          <w:rFonts w:ascii="Arial" w:hAnsi="Arial" w:cs="Arial"/>
          <w:sz w:val="24"/>
        </w:rPr>
      </w:pPr>
      <w:r w:rsidRPr="001C777B">
        <w:rPr>
          <w:rFonts w:ascii="Arial" w:hAnsi="Arial" w:cs="Arial"/>
          <w:b/>
          <w:sz w:val="24"/>
        </w:rPr>
        <w:t>ZD LUH</w:t>
      </w:r>
      <w:r>
        <w:rPr>
          <w:rFonts w:ascii="Arial" w:hAnsi="Arial" w:cs="Arial"/>
          <w:sz w:val="24"/>
        </w:rPr>
        <w:t xml:space="preserve"> </w:t>
      </w:r>
    </w:p>
    <w:p w:rsidR="00DA2D92" w:rsidRDefault="00DA2D92" w:rsidP="00DA2D92">
      <w:pPr>
        <w:ind w:left="49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Materiálně podporuje školu rovněž místní zemědělské družstvo LUH, finančně přispívá na krytí nákladů na dopravu dětí na školní akce.</w:t>
      </w:r>
    </w:p>
    <w:p w:rsidR="00DA2D92" w:rsidRPr="008D5DD0" w:rsidRDefault="00DA2D92" w:rsidP="00DA2D92">
      <w:pPr>
        <w:numPr>
          <w:ilvl w:val="0"/>
          <w:numId w:val="5"/>
        </w:numPr>
        <w:spacing w:before="120" w:after="120"/>
        <w:ind w:left="493" w:hanging="357"/>
        <w:jc w:val="both"/>
        <w:rPr>
          <w:rFonts w:ascii="Arial" w:hAnsi="Arial" w:cs="Arial"/>
          <w:b/>
          <w:sz w:val="24"/>
        </w:rPr>
      </w:pPr>
      <w:r w:rsidRPr="008D5DD0">
        <w:rPr>
          <w:rFonts w:ascii="Arial" w:hAnsi="Arial" w:cs="Arial"/>
          <w:b/>
          <w:sz w:val="24"/>
        </w:rPr>
        <w:t>DDM Radost</w:t>
      </w:r>
    </w:p>
    <w:p w:rsidR="00DA2D92" w:rsidRPr="00651F04" w:rsidRDefault="00DA2D92" w:rsidP="00DA2D92">
      <w:pPr>
        <w:ind w:left="493"/>
        <w:jc w:val="both"/>
        <w:rPr>
          <w:rFonts w:ascii="Arial" w:hAnsi="Arial" w:cs="Arial"/>
          <w:b/>
          <w:sz w:val="24"/>
        </w:rPr>
      </w:pPr>
      <w:r w:rsidRPr="00651F04">
        <w:rPr>
          <w:rFonts w:ascii="Arial" w:hAnsi="Arial" w:cs="Arial"/>
          <w:sz w:val="24"/>
        </w:rPr>
        <w:t xml:space="preserve">Velmi prospěšná je spolupráce s Domem dětí a mládeže Radost z Náměště. Pod vedením jejich pracovnice probíhá s velkým zájmem dětí </w:t>
      </w:r>
      <w:r w:rsidRPr="00651F04">
        <w:rPr>
          <w:rFonts w:ascii="Arial" w:hAnsi="Arial" w:cs="Arial"/>
          <w:b/>
          <w:sz w:val="24"/>
        </w:rPr>
        <w:t>keramický kroužek</w:t>
      </w:r>
      <w:r w:rsidRPr="00651F04">
        <w:rPr>
          <w:rFonts w:ascii="Arial" w:hAnsi="Arial" w:cs="Arial"/>
          <w:sz w:val="24"/>
        </w:rPr>
        <w:t>. Žáci rovněž využívají nabídky DDM v oblasti zájmové činnosti přímo v Náměšti. DDM uspořádal soutěž družstev žáků čtvrtého a pátého ročníku – LABYRINT.</w:t>
      </w:r>
      <w:r w:rsidRPr="00651F04">
        <w:rPr>
          <w:rFonts w:ascii="Arial" w:hAnsi="Arial" w:cs="Arial"/>
          <w:b/>
          <w:sz w:val="24"/>
        </w:rPr>
        <w:t xml:space="preserve"> </w:t>
      </w:r>
    </w:p>
    <w:p w:rsidR="00DA2D92" w:rsidRPr="00651F04" w:rsidRDefault="00DA2D92" w:rsidP="00DA2D92">
      <w:pPr>
        <w:spacing w:before="120" w:line="360" w:lineRule="auto"/>
        <w:ind w:left="493"/>
        <w:jc w:val="both"/>
        <w:rPr>
          <w:rFonts w:ascii="Arial" w:hAnsi="Arial" w:cs="Arial"/>
          <w:b/>
          <w:sz w:val="24"/>
        </w:rPr>
      </w:pPr>
      <w:r w:rsidRPr="00651F04">
        <w:rPr>
          <w:rFonts w:ascii="Arial" w:hAnsi="Arial" w:cs="Arial"/>
          <w:b/>
          <w:sz w:val="24"/>
        </w:rPr>
        <w:t>ÚP Třebíč</w:t>
      </w:r>
    </w:p>
    <w:p w:rsidR="00DA2D92" w:rsidRPr="00651F04" w:rsidRDefault="00DA2D92" w:rsidP="00DA2D92">
      <w:pPr>
        <w:ind w:left="426"/>
        <w:jc w:val="both"/>
        <w:rPr>
          <w:rFonts w:ascii="Arial" w:hAnsi="Arial" w:cs="Arial"/>
          <w:sz w:val="24"/>
        </w:rPr>
      </w:pPr>
      <w:r w:rsidRPr="00651F04">
        <w:rPr>
          <w:rFonts w:ascii="Arial" w:hAnsi="Arial" w:cs="Arial"/>
          <w:sz w:val="24"/>
        </w:rPr>
        <w:t xml:space="preserve"> V oblasti volby povolání spolupracujeme s ÚP v Třebíči.</w:t>
      </w:r>
    </w:p>
    <w:p w:rsidR="00DA2D92" w:rsidRPr="008D5DD0" w:rsidRDefault="00DA2D92" w:rsidP="00DA2D92">
      <w:pPr>
        <w:numPr>
          <w:ilvl w:val="0"/>
          <w:numId w:val="2"/>
        </w:numPr>
        <w:spacing w:before="120" w:line="360" w:lineRule="auto"/>
        <w:ind w:left="493" w:hanging="357"/>
        <w:jc w:val="both"/>
        <w:rPr>
          <w:rFonts w:ascii="Arial" w:hAnsi="Arial" w:cs="Arial"/>
          <w:b/>
          <w:sz w:val="24"/>
        </w:rPr>
      </w:pPr>
      <w:r w:rsidRPr="008D5DD0">
        <w:rPr>
          <w:rFonts w:ascii="Arial" w:hAnsi="Arial" w:cs="Arial"/>
          <w:b/>
          <w:sz w:val="24"/>
        </w:rPr>
        <w:t>PPP Třebíč</w:t>
      </w:r>
    </w:p>
    <w:p w:rsidR="00DA2D92" w:rsidRDefault="00DA2D92" w:rsidP="00DA2D92">
      <w:pPr>
        <w:ind w:left="49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 poradnou spolupracujeme v oblasti podpory integrovaných žáků PPP a žáků s poruchami učení.</w:t>
      </w:r>
    </w:p>
    <w:p w:rsidR="00DA2D92" w:rsidRPr="00095AE0" w:rsidRDefault="00DA2D92" w:rsidP="00DA2D92">
      <w:pPr>
        <w:numPr>
          <w:ilvl w:val="0"/>
          <w:numId w:val="2"/>
        </w:numPr>
        <w:spacing w:before="120" w:line="360" w:lineRule="auto"/>
        <w:ind w:left="493" w:hanging="357"/>
        <w:jc w:val="both"/>
        <w:rPr>
          <w:rFonts w:ascii="Arial" w:hAnsi="Arial" w:cs="Arial"/>
          <w:b/>
          <w:sz w:val="24"/>
        </w:rPr>
      </w:pPr>
      <w:r w:rsidRPr="00095AE0">
        <w:rPr>
          <w:rFonts w:ascii="Arial" w:hAnsi="Arial" w:cs="Arial"/>
          <w:b/>
          <w:sz w:val="24"/>
        </w:rPr>
        <w:t xml:space="preserve">ZERA Náměšť </w:t>
      </w:r>
    </w:p>
    <w:p w:rsidR="00DA2D92" w:rsidRDefault="00DA2D92" w:rsidP="00DA2D92">
      <w:pPr>
        <w:ind w:left="49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 regionální zemědělskou agenturou ZERA</w:t>
      </w:r>
      <w:r w:rsidRPr="00095AE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</w:t>
      </w:r>
      <w:r w:rsidRPr="00095AE0">
        <w:rPr>
          <w:rFonts w:ascii="Arial" w:hAnsi="Arial" w:cs="Arial"/>
          <w:sz w:val="24"/>
        </w:rPr>
        <w:t>polupr</w:t>
      </w:r>
      <w:r>
        <w:rPr>
          <w:rFonts w:ascii="Arial" w:hAnsi="Arial" w:cs="Arial"/>
          <w:sz w:val="24"/>
        </w:rPr>
        <w:t>acujeme</w:t>
      </w:r>
      <w:r w:rsidRPr="00095AE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při </w:t>
      </w:r>
      <w:r w:rsidRPr="00095AE0">
        <w:rPr>
          <w:rFonts w:ascii="Arial" w:hAnsi="Arial" w:cs="Arial"/>
          <w:sz w:val="24"/>
        </w:rPr>
        <w:t>environmentální výuce</w:t>
      </w:r>
      <w:r>
        <w:rPr>
          <w:rFonts w:ascii="Arial" w:hAnsi="Arial" w:cs="Arial"/>
          <w:sz w:val="24"/>
        </w:rPr>
        <w:t>, a agentura se rovněž aktivně podílí na projektu ke Dni Země.</w:t>
      </w:r>
    </w:p>
    <w:p w:rsidR="00DA2D92" w:rsidRDefault="00DA2D92" w:rsidP="00DA2D92">
      <w:pPr>
        <w:numPr>
          <w:ilvl w:val="0"/>
          <w:numId w:val="2"/>
        </w:numPr>
        <w:spacing w:before="120" w:line="360" w:lineRule="auto"/>
        <w:ind w:left="493" w:hanging="357"/>
        <w:jc w:val="both"/>
        <w:rPr>
          <w:rFonts w:ascii="Arial" w:hAnsi="Arial" w:cs="Arial"/>
          <w:b/>
          <w:sz w:val="24"/>
        </w:rPr>
      </w:pPr>
      <w:r w:rsidRPr="008E66F7">
        <w:rPr>
          <w:rFonts w:ascii="Arial" w:hAnsi="Arial" w:cs="Arial"/>
          <w:b/>
          <w:sz w:val="24"/>
        </w:rPr>
        <w:t>Rada školy</w:t>
      </w:r>
    </w:p>
    <w:p w:rsidR="00DA2D92" w:rsidRPr="008E66F7" w:rsidRDefault="00DA2D92" w:rsidP="00DA2D92">
      <w:pPr>
        <w:ind w:left="49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Během roku se rada školy sešla 2 x a projednala výroční zprávu </w:t>
      </w:r>
      <w:r>
        <w:rPr>
          <w:rFonts w:ascii="Arial" w:hAnsi="Arial" w:cs="Arial"/>
          <w:sz w:val="24"/>
        </w:rPr>
        <w:br/>
        <w:t>za předcházející školní rok a rozpočet školy.</w:t>
      </w:r>
    </w:p>
    <w:p w:rsidR="00DA2D92" w:rsidRDefault="00DA2D92" w:rsidP="00DA2D92">
      <w:pPr>
        <w:numPr>
          <w:ilvl w:val="0"/>
          <w:numId w:val="2"/>
        </w:numPr>
        <w:spacing w:before="120" w:line="360" w:lineRule="auto"/>
        <w:ind w:left="493" w:hanging="357"/>
        <w:jc w:val="both"/>
        <w:rPr>
          <w:rFonts w:ascii="Arial" w:hAnsi="Arial" w:cs="Arial"/>
          <w:b/>
          <w:sz w:val="24"/>
        </w:rPr>
      </w:pPr>
      <w:r w:rsidRPr="00095AE0">
        <w:rPr>
          <w:rFonts w:ascii="Arial" w:hAnsi="Arial" w:cs="Arial"/>
          <w:b/>
          <w:sz w:val="24"/>
        </w:rPr>
        <w:t xml:space="preserve">Místní organizace Sokola a SDH </w:t>
      </w:r>
    </w:p>
    <w:p w:rsidR="00DA2D92" w:rsidRPr="00AC4C85" w:rsidRDefault="00DA2D92" w:rsidP="00DA2D92">
      <w:pPr>
        <w:ind w:left="49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TJ Sokol nám pronajímá sokolovnu a hřiště. Hasiči provádí kontrolu školní budovy proti nebezpečí vzniku požáru.</w:t>
      </w:r>
    </w:p>
    <w:p w:rsidR="00DA2D92" w:rsidRDefault="00DA2D92" w:rsidP="00DA2D92">
      <w:pPr>
        <w:pStyle w:val="Zkladntext"/>
        <w:spacing w:line="360" w:lineRule="auto"/>
        <w:jc w:val="both"/>
        <w:rPr>
          <w:rFonts w:ascii="Arial" w:hAnsi="Arial" w:cs="Arial"/>
        </w:rPr>
      </w:pPr>
    </w:p>
    <w:p w:rsidR="00DA2D92" w:rsidRPr="009B7A47" w:rsidRDefault="00DA2D92" w:rsidP="00DA2D92">
      <w:pPr>
        <w:pStyle w:val="Zkladntext"/>
        <w:spacing w:line="360" w:lineRule="auto"/>
        <w:jc w:val="both"/>
        <w:rPr>
          <w:rFonts w:ascii="Arial" w:hAnsi="Arial" w:cs="Arial"/>
        </w:rPr>
      </w:pPr>
      <w:r w:rsidRPr="00296CBB">
        <w:rPr>
          <w:rFonts w:ascii="Arial" w:hAnsi="Arial" w:cs="Arial"/>
        </w:rPr>
        <w:t xml:space="preserve">Výroční zpráva byla projednána na pedagogické radě dne </w:t>
      </w:r>
      <w:r>
        <w:rPr>
          <w:rFonts w:ascii="Arial" w:hAnsi="Arial" w:cs="Arial"/>
        </w:rPr>
        <w:t>29</w:t>
      </w:r>
      <w:r w:rsidRPr="00296CB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296CBB">
        <w:rPr>
          <w:rFonts w:ascii="Arial" w:hAnsi="Arial" w:cs="Arial"/>
        </w:rPr>
        <w:t>6.</w:t>
      </w:r>
      <w:r>
        <w:rPr>
          <w:rFonts w:ascii="Arial" w:hAnsi="Arial" w:cs="Arial"/>
        </w:rPr>
        <w:t xml:space="preserve"> </w:t>
      </w:r>
      <w:r w:rsidRPr="00296CBB">
        <w:rPr>
          <w:rFonts w:ascii="Arial" w:hAnsi="Arial" w:cs="Arial"/>
        </w:rPr>
        <w:t>201</w:t>
      </w:r>
      <w:r>
        <w:rPr>
          <w:rFonts w:ascii="Arial" w:hAnsi="Arial" w:cs="Arial"/>
        </w:rPr>
        <w:t>8</w:t>
      </w:r>
      <w:r w:rsidRPr="00296CBB">
        <w:rPr>
          <w:rFonts w:ascii="Arial" w:hAnsi="Arial" w:cs="Arial"/>
        </w:rPr>
        <w:t>.</w:t>
      </w:r>
    </w:p>
    <w:p w:rsidR="00DA2D92" w:rsidRPr="00296CBB" w:rsidRDefault="00DA2D92" w:rsidP="00DA2D92">
      <w:pPr>
        <w:pStyle w:val="Zkladntext"/>
        <w:tabs>
          <w:tab w:val="left" w:pos="5437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99093" wp14:editId="15EC252E">
                <wp:simplePos x="0" y="0"/>
                <wp:positionH relativeFrom="column">
                  <wp:posOffset>2568575</wp:posOffset>
                </wp:positionH>
                <wp:positionV relativeFrom="paragraph">
                  <wp:posOffset>306070</wp:posOffset>
                </wp:positionV>
                <wp:extent cx="1828800" cy="0"/>
                <wp:effectExtent l="11430" t="10160" r="7620" b="8890"/>
                <wp:wrapNone/>
                <wp:docPr id="4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25pt,24.1pt" to="346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wZJwIAADU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"/>
            </w:pict>
          </mc:Fallback>
        </mc:AlternateContent>
      </w:r>
      <w:r>
        <w:rPr>
          <w:rFonts w:ascii="Arial" w:hAnsi="Arial" w:cs="Arial"/>
        </w:rPr>
        <w:tab/>
      </w:r>
    </w:p>
    <w:p w:rsidR="00DA2D92" w:rsidRPr="00296CBB" w:rsidRDefault="00DA2D92" w:rsidP="00DA2D92">
      <w:pPr>
        <w:pStyle w:val="Zkladntext"/>
        <w:spacing w:line="360" w:lineRule="auto"/>
        <w:jc w:val="both"/>
        <w:rPr>
          <w:rFonts w:ascii="Arial" w:hAnsi="Arial" w:cs="Arial"/>
        </w:rPr>
      </w:pPr>
      <w:r w:rsidRPr="00296CBB">
        <w:rPr>
          <w:rFonts w:ascii="Arial" w:hAnsi="Arial" w:cs="Arial"/>
        </w:rPr>
        <w:t xml:space="preserve">                                                                        ředitel školy</w:t>
      </w:r>
    </w:p>
    <w:p w:rsidR="00DA2D92" w:rsidRDefault="00DA2D92" w:rsidP="00DA2D92"/>
    <w:p w:rsidR="00DA2D92" w:rsidRDefault="00DA2D92" w:rsidP="0054522B">
      <w:pPr>
        <w:jc w:val="both"/>
        <w:rPr>
          <w:rFonts w:ascii="Arial" w:hAnsi="Arial" w:cs="Arial"/>
          <w:sz w:val="24"/>
        </w:rPr>
      </w:pPr>
    </w:p>
    <w:sectPr w:rsidR="00DA2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F7F52"/>
    <w:multiLevelType w:val="hybridMultilevel"/>
    <w:tmpl w:val="E2F0AE46"/>
    <w:lvl w:ilvl="0" w:tplc="0D4C681E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9670C99"/>
    <w:multiLevelType w:val="hybridMultilevel"/>
    <w:tmpl w:val="0F766DF6"/>
    <w:lvl w:ilvl="0" w:tplc="C0A0392A">
      <w:numFmt w:val="bullet"/>
      <w:lvlText w:val="-"/>
      <w:lvlJc w:val="left"/>
      <w:pPr>
        <w:ind w:left="49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39C44AA2"/>
    <w:multiLevelType w:val="hybridMultilevel"/>
    <w:tmpl w:val="6E8C6CD2"/>
    <w:lvl w:ilvl="0" w:tplc="C0A039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434A1"/>
    <w:multiLevelType w:val="singleLevel"/>
    <w:tmpl w:val="865E35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0080946"/>
    <w:multiLevelType w:val="hybridMultilevel"/>
    <w:tmpl w:val="CB1692A4"/>
    <w:lvl w:ilvl="0" w:tplc="C0A039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44E33"/>
    <w:multiLevelType w:val="hybridMultilevel"/>
    <w:tmpl w:val="98208308"/>
    <w:lvl w:ilvl="0" w:tplc="C0A039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CD787B"/>
    <w:multiLevelType w:val="hybridMultilevel"/>
    <w:tmpl w:val="260289B2"/>
    <w:lvl w:ilvl="0" w:tplc="A7EC94E8">
      <w:start w:val="8"/>
      <w:numFmt w:val="bullet"/>
      <w:lvlText w:val="-"/>
      <w:lvlJc w:val="left"/>
      <w:pPr>
        <w:ind w:left="49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082"/>
    <w:rsid w:val="000748E2"/>
    <w:rsid w:val="000D22DD"/>
    <w:rsid w:val="001A702C"/>
    <w:rsid w:val="001D32CC"/>
    <w:rsid w:val="002C7A2F"/>
    <w:rsid w:val="003163EC"/>
    <w:rsid w:val="00464E66"/>
    <w:rsid w:val="004E323D"/>
    <w:rsid w:val="0054522B"/>
    <w:rsid w:val="005961F7"/>
    <w:rsid w:val="006A1BA3"/>
    <w:rsid w:val="007B7AFE"/>
    <w:rsid w:val="00845C99"/>
    <w:rsid w:val="008B708D"/>
    <w:rsid w:val="00B02082"/>
    <w:rsid w:val="00B572FC"/>
    <w:rsid w:val="00C67610"/>
    <w:rsid w:val="00D53305"/>
    <w:rsid w:val="00DA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5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4522B"/>
    <w:pPr>
      <w:keepNext/>
      <w:spacing w:before="120" w:line="480" w:lineRule="atLeast"/>
      <w:jc w:val="center"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4522B"/>
    <w:rPr>
      <w:rFonts w:ascii="Times New Roman" w:eastAsia="Times New Roman" w:hAnsi="Times New Roman" w:cs="Times New Roman"/>
      <w:szCs w:val="20"/>
      <w:lang w:eastAsia="cs-CZ"/>
    </w:rPr>
  </w:style>
  <w:style w:type="paragraph" w:styleId="Zkladntext">
    <w:name w:val="Body Text"/>
    <w:basedOn w:val="Normln"/>
    <w:link w:val="ZkladntextChar"/>
    <w:rsid w:val="0054522B"/>
    <w:pPr>
      <w:spacing w:before="120" w:line="480" w:lineRule="atLeast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54522B"/>
    <w:rPr>
      <w:rFonts w:ascii="Times New Roman" w:eastAsia="Times New Roman" w:hAnsi="Times New Roman" w:cs="Times New Roman"/>
      <w:szCs w:val="20"/>
      <w:lang w:eastAsia="cs-CZ"/>
    </w:rPr>
  </w:style>
  <w:style w:type="paragraph" w:styleId="Zkladntext2">
    <w:name w:val="Body Text 2"/>
    <w:basedOn w:val="Normln"/>
    <w:link w:val="Zkladntext2Char"/>
    <w:rsid w:val="0054522B"/>
    <w:pPr>
      <w:spacing w:before="120" w:line="480" w:lineRule="atLeast"/>
      <w:jc w:val="both"/>
    </w:pPr>
    <w:rPr>
      <w:sz w:val="24"/>
    </w:rPr>
  </w:style>
  <w:style w:type="character" w:customStyle="1" w:styleId="Zkladntext2Char">
    <w:name w:val="Základní text 2 Char"/>
    <w:basedOn w:val="Standardnpsmoodstavce"/>
    <w:link w:val="Zkladntext2"/>
    <w:rsid w:val="0054522B"/>
    <w:rPr>
      <w:rFonts w:ascii="Times New Roman" w:eastAsia="Times New Roman" w:hAnsi="Times New Roman" w:cs="Times New Roman"/>
      <w:szCs w:val="20"/>
      <w:lang w:eastAsia="cs-CZ"/>
    </w:rPr>
  </w:style>
  <w:style w:type="character" w:styleId="Hypertextovodkaz">
    <w:name w:val="Hyperlink"/>
    <w:rsid w:val="0054522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52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22B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DA2D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A2D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DA2D9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5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4522B"/>
    <w:pPr>
      <w:keepNext/>
      <w:spacing w:before="120" w:line="480" w:lineRule="atLeast"/>
      <w:jc w:val="center"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4522B"/>
    <w:rPr>
      <w:rFonts w:ascii="Times New Roman" w:eastAsia="Times New Roman" w:hAnsi="Times New Roman" w:cs="Times New Roman"/>
      <w:szCs w:val="20"/>
      <w:lang w:eastAsia="cs-CZ"/>
    </w:rPr>
  </w:style>
  <w:style w:type="paragraph" w:styleId="Zkladntext">
    <w:name w:val="Body Text"/>
    <w:basedOn w:val="Normln"/>
    <w:link w:val="ZkladntextChar"/>
    <w:rsid w:val="0054522B"/>
    <w:pPr>
      <w:spacing w:before="120" w:line="480" w:lineRule="atLeast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54522B"/>
    <w:rPr>
      <w:rFonts w:ascii="Times New Roman" w:eastAsia="Times New Roman" w:hAnsi="Times New Roman" w:cs="Times New Roman"/>
      <w:szCs w:val="20"/>
      <w:lang w:eastAsia="cs-CZ"/>
    </w:rPr>
  </w:style>
  <w:style w:type="paragraph" w:styleId="Zkladntext2">
    <w:name w:val="Body Text 2"/>
    <w:basedOn w:val="Normln"/>
    <w:link w:val="Zkladntext2Char"/>
    <w:rsid w:val="0054522B"/>
    <w:pPr>
      <w:spacing w:before="120" w:line="480" w:lineRule="atLeast"/>
      <w:jc w:val="both"/>
    </w:pPr>
    <w:rPr>
      <w:sz w:val="24"/>
    </w:rPr>
  </w:style>
  <w:style w:type="character" w:customStyle="1" w:styleId="Zkladntext2Char">
    <w:name w:val="Základní text 2 Char"/>
    <w:basedOn w:val="Standardnpsmoodstavce"/>
    <w:link w:val="Zkladntext2"/>
    <w:rsid w:val="0054522B"/>
    <w:rPr>
      <w:rFonts w:ascii="Times New Roman" w:eastAsia="Times New Roman" w:hAnsi="Times New Roman" w:cs="Times New Roman"/>
      <w:szCs w:val="20"/>
      <w:lang w:eastAsia="cs-CZ"/>
    </w:rPr>
  </w:style>
  <w:style w:type="character" w:styleId="Hypertextovodkaz">
    <w:name w:val="Hyperlink"/>
    <w:rsid w:val="0054522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52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22B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DA2D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A2D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DA2D9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6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mailto:info@zsbreznik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2721</Words>
  <Characters>16060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Březník</Company>
  <LinksUpToDate>false</LinksUpToDate>
  <CharactersWithSpaces>18744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Cabejšek</dc:creator>
  <cp:lastModifiedBy>Zdeněk Cabejšek</cp:lastModifiedBy>
  <cp:revision>5</cp:revision>
  <cp:lastPrinted>2018-06-14T11:54:00Z</cp:lastPrinted>
  <dcterms:created xsi:type="dcterms:W3CDTF">2018-06-14T12:35:00Z</dcterms:created>
  <dcterms:modified xsi:type="dcterms:W3CDTF">2018-06-27T08:39:00Z</dcterms:modified>
</cp:coreProperties>
</file>