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514C7" w14:textId="5F7D2FB1" w:rsidR="00A959F4" w:rsidRDefault="00A959F4" w:rsidP="00A959F4">
      <w:pPr>
        <w:rPr>
          <w:sz w:val="24"/>
          <w:szCs w:val="24"/>
        </w:rPr>
      </w:pPr>
      <w:r w:rsidRPr="00A959F4">
        <w:rPr>
          <w:sz w:val="24"/>
          <w:szCs w:val="24"/>
        </w:rPr>
        <w:t>-</w:t>
      </w:r>
      <w:r>
        <w:rPr>
          <w:sz w:val="24"/>
          <w:szCs w:val="24"/>
        </w:rPr>
        <w:t xml:space="preserve"> zaujímá poloostrov Přední Indie a okolní ostrovy v Indickém oceánu</w:t>
      </w:r>
    </w:p>
    <w:p w14:paraId="609B87D1" w14:textId="1F11B5C6" w:rsidR="00A959F4" w:rsidRDefault="00A959F4" w:rsidP="00A959F4">
      <w:pPr>
        <w:rPr>
          <w:sz w:val="24"/>
          <w:szCs w:val="24"/>
        </w:rPr>
      </w:pPr>
      <w:r>
        <w:rPr>
          <w:sz w:val="24"/>
          <w:szCs w:val="24"/>
        </w:rPr>
        <w:t>- většina obyvatel žije na venkově</w:t>
      </w:r>
    </w:p>
    <w:p w14:paraId="4B2D12EA" w14:textId="43F44BD2" w:rsidR="00A959F4" w:rsidRDefault="00A959F4" w:rsidP="00A959F4">
      <w:pPr>
        <w:rPr>
          <w:sz w:val="24"/>
          <w:szCs w:val="24"/>
        </w:rPr>
      </w:pPr>
      <w:r>
        <w:rPr>
          <w:sz w:val="24"/>
          <w:szCs w:val="24"/>
        </w:rPr>
        <w:t xml:space="preserve">- na jihu – </w:t>
      </w:r>
      <w:proofErr w:type="spellStart"/>
      <w:r>
        <w:rPr>
          <w:sz w:val="24"/>
          <w:szCs w:val="24"/>
        </w:rPr>
        <w:t>Dekánská</w:t>
      </w:r>
      <w:proofErr w:type="spellEnd"/>
      <w:r>
        <w:rPr>
          <w:sz w:val="24"/>
          <w:szCs w:val="24"/>
        </w:rPr>
        <w:t xml:space="preserve"> plošina s bohatými nalezišti uhlí, ropy, zemního plynu, železné rudy, diamantů</w:t>
      </w:r>
    </w:p>
    <w:p w14:paraId="0E0DA13E" w14:textId="7E52B10D" w:rsidR="00A959F4" w:rsidRDefault="008D6104" w:rsidP="00A959F4">
      <w:pPr>
        <w:rPr>
          <w:sz w:val="24"/>
          <w:szCs w:val="24"/>
        </w:rPr>
      </w:pPr>
      <w:r>
        <w:rPr>
          <w:sz w:val="24"/>
          <w:szCs w:val="24"/>
        </w:rPr>
        <w:t>- Indie je 2. nejlidnatější země světa, je to federativní stát, žijí zde desítky národů</w:t>
      </w:r>
    </w:p>
    <w:p w14:paraId="455F33B6" w14:textId="77777777" w:rsidR="008D6104" w:rsidRPr="00A959F4" w:rsidRDefault="008D6104" w:rsidP="00A959F4">
      <w:pPr>
        <w:rPr>
          <w:sz w:val="24"/>
          <w:szCs w:val="24"/>
        </w:rPr>
      </w:pPr>
    </w:p>
    <w:sectPr w:rsidR="008D6104" w:rsidRPr="00A9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9F9"/>
    <w:multiLevelType w:val="hybridMultilevel"/>
    <w:tmpl w:val="57F2602A"/>
    <w:lvl w:ilvl="0" w:tplc="AF3653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F4"/>
    <w:rsid w:val="008D6104"/>
    <w:rsid w:val="00A91ABF"/>
    <w:rsid w:val="00A9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EC10C"/>
  <w15:chartTrackingRefBased/>
  <w15:docId w15:val="{335D5046-D197-46C4-B377-208E6640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59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Malá</dc:creator>
  <cp:keywords/>
  <dc:description/>
  <cp:lastModifiedBy>Lenka Malá</cp:lastModifiedBy>
  <cp:revision>1</cp:revision>
  <dcterms:created xsi:type="dcterms:W3CDTF">2021-04-23T06:29:00Z</dcterms:created>
  <dcterms:modified xsi:type="dcterms:W3CDTF">2021-04-23T06:44:00Z</dcterms:modified>
</cp:coreProperties>
</file>