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C1" w:rsidRDefault="00003C1C" w:rsidP="00003C1C">
      <w:pPr>
        <w:jc w:val="both"/>
        <w:rPr>
          <w:b/>
          <w:sz w:val="28"/>
          <w:szCs w:val="28"/>
          <w:u w:val="single"/>
        </w:rPr>
      </w:pPr>
      <w:r w:rsidRPr="00003C1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r w:rsidRPr="00003C1C">
        <w:rPr>
          <w:b/>
          <w:sz w:val="28"/>
          <w:szCs w:val="28"/>
        </w:rPr>
        <w:t xml:space="preserve"> </w:t>
      </w:r>
      <w:r w:rsidRPr="00003C1C">
        <w:rPr>
          <w:b/>
          <w:sz w:val="28"/>
          <w:szCs w:val="28"/>
          <w:u w:val="single"/>
        </w:rPr>
        <w:t>První Přemyslovci</w:t>
      </w:r>
    </w:p>
    <w:p w:rsidR="00003C1C" w:rsidRDefault="00003C1C" w:rsidP="00003C1C">
      <w:pPr>
        <w:jc w:val="both"/>
      </w:pPr>
      <w:r>
        <w:rPr>
          <w:b/>
        </w:rPr>
        <w:t xml:space="preserve">Legendy a pověsti : </w:t>
      </w:r>
      <w:r w:rsidRPr="00003C1C">
        <w:t>vojvoda Čech dorazil na horu …</w:t>
      </w:r>
      <w:r>
        <w:t>……</w:t>
      </w:r>
      <w:r w:rsidRPr="00003C1C">
        <w:t xml:space="preserve">  </w:t>
      </w:r>
      <w:r w:rsidR="001D6785">
        <w:t xml:space="preserve">a </w:t>
      </w:r>
      <w:r w:rsidRPr="00003C1C">
        <w:t xml:space="preserve"> usadil se v české </w:t>
      </w:r>
      <w:r>
        <w:t xml:space="preserve">kotlině  u řeky V…………. Podle něho nazván </w:t>
      </w:r>
      <w:r w:rsidRPr="005837FD">
        <w:rPr>
          <w:b/>
        </w:rPr>
        <w:t>kmen Čechů.</w:t>
      </w:r>
      <w:r>
        <w:t xml:space="preserve"> V pověstech měl další vojvoda</w:t>
      </w:r>
      <w:r w:rsidR="005837FD">
        <w:t xml:space="preserve">  Krok </w:t>
      </w:r>
      <w:r>
        <w:t xml:space="preserve"> 3 dcery – Kazi. Tetu a Libuši. </w:t>
      </w:r>
      <w:r w:rsidRPr="005837FD">
        <w:rPr>
          <w:b/>
        </w:rPr>
        <w:t>Libuše</w:t>
      </w:r>
      <w:r>
        <w:t xml:space="preserve"> si za muže vyvolila </w:t>
      </w:r>
      <w:r w:rsidRPr="005837FD">
        <w:rPr>
          <w:b/>
        </w:rPr>
        <w:t>Přemysla Oráče</w:t>
      </w:r>
      <w:r w:rsidR="005837FD">
        <w:rPr>
          <w:b/>
        </w:rPr>
        <w:t xml:space="preserve">, </w:t>
      </w:r>
      <w:r w:rsidR="005837FD">
        <w:t xml:space="preserve">od kterého odvozoval svůj původ  </w:t>
      </w:r>
      <w:r w:rsidR="005837FD" w:rsidRPr="005837FD">
        <w:rPr>
          <w:b/>
        </w:rPr>
        <w:t>rod Přemyslovců</w:t>
      </w:r>
      <w:r w:rsidR="005837FD">
        <w:rPr>
          <w:b/>
        </w:rPr>
        <w:t xml:space="preserve">. </w:t>
      </w:r>
      <w:r w:rsidR="005837FD" w:rsidRPr="005837FD">
        <w:t>( Tyto</w:t>
      </w:r>
      <w:r w:rsidR="005837FD">
        <w:rPr>
          <w:b/>
        </w:rPr>
        <w:t xml:space="preserve"> </w:t>
      </w:r>
      <w:r w:rsidR="005837FD" w:rsidRPr="005837FD">
        <w:t>p</w:t>
      </w:r>
      <w:r w:rsidR="005837FD">
        <w:t>ověsti jsou zachyceny v knize Staré pověsti české od ………</w:t>
      </w:r>
      <w:r w:rsidR="00BB3D3C">
        <w:t>……….</w:t>
      </w:r>
    </w:p>
    <w:p w:rsidR="005837FD" w:rsidRPr="004A5FEC" w:rsidRDefault="005837FD" w:rsidP="00003C1C">
      <w:pPr>
        <w:jc w:val="both"/>
      </w:pPr>
      <w:r>
        <w:rPr>
          <w:b/>
        </w:rPr>
        <w:t xml:space="preserve">První </w:t>
      </w:r>
      <w:proofErr w:type="spellStart"/>
      <w:r>
        <w:rPr>
          <w:b/>
        </w:rPr>
        <w:t>Přeyslovci</w:t>
      </w:r>
      <w:proofErr w:type="spellEnd"/>
      <w:r>
        <w:rPr>
          <w:b/>
        </w:rPr>
        <w:t xml:space="preserve"> :</w:t>
      </w:r>
      <w:r w:rsidR="004A5FEC">
        <w:rPr>
          <w:b/>
        </w:rPr>
        <w:t xml:space="preserve">   </w:t>
      </w:r>
      <w:r w:rsidR="004A5FEC">
        <w:t>nakresli znak přemyslovských knížat (černá plamenná orlice – str. 29)</w:t>
      </w:r>
    </w:p>
    <w:p w:rsidR="004A5FEC" w:rsidRDefault="004A5FEC" w:rsidP="00003C1C">
      <w:pPr>
        <w:jc w:val="both"/>
        <w:rPr>
          <w:b/>
        </w:rPr>
      </w:pPr>
    </w:p>
    <w:p w:rsidR="004A5FEC" w:rsidRDefault="004A5FEC" w:rsidP="00003C1C">
      <w:pPr>
        <w:jc w:val="both"/>
        <w:rPr>
          <w:b/>
        </w:rPr>
      </w:pPr>
    </w:p>
    <w:p w:rsidR="004A5FEC" w:rsidRDefault="004A5FEC" w:rsidP="00003C1C">
      <w:pPr>
        <w:jc w:val="both"/>
        <w:rPr>
          <w:b/>
        </w:rPr>
      </w:pPr>
    </w:p>
    <w:p w:rsidR="005837FD" w:rsidRDefault="005837FD" w:rsidP="00003C1C">
      <w:pPr>
        <w:jc w:val="both"/>
      </w:pPr>
      <w:r w:rsidRPr="001D6785">
        <w:rPr>
          <w:b/>
          <w:u w:val="single"/>
        </w:rPr>
        <w:t xml:space="preserve">BOŘIVOJ </w:t>
      </w:r>
      <w:r>
        <w:rPr>
          <w:b/>
        </w:rPr>
        <w:t>-</w:t>
      </w:r>
      <w:r w:rsidRPr="005837FD">
        <w:t xml:space="preserve">1. </w:t>
      </w:r>
      <w:r>
        <w:t>h</w:t>
      </w:r>
      <w:r w:rsidRPr="005837FD">
        <w:t>istoricky doložený</w:t>
      </w:r>
      <w:r>
        <w:t xml:space="preserve"> kníže a jeho </w:t>
      </w:r>
      <w:r w:rsidRPr="004A5FEC">
        <w:rPr>
          <w:b/>
        </w:rPr>
        <w:t>manželka Ludmila</w:t>
      </w:r>
      <w:r>
        <w:t xml:space="preserve">, sídlo </w:t>
      </w:r>
      <w:r w:rsidRPr="00BB3D3C">
        <w:rPr>
          <w:b/>
        </w:rPr>
        <w:t>– L……. H…………,</w:t>
      </w:r>
      <w:r>
        <w:t xml:space="preserve"> </w:t>
      </w:r>
      <w:r w:rsidRPr="00BB3D3C">
        <w:rPr>
          <w:b/>
        </w:rPr>
        <w:t xml:space="preserve">později </w:t>
      </w:r>
      <w:r w:rsidR="004C1CB5" w:rsidRPr="00BB3D3C">
        <w:rPr>
          <w:b/>
        </w:rPr>
        <w:t>Praha</w:t>
      </w:r>
      <w:r w:rsidR="004C1CB5">
        <w:t>, s manželkou Ludmilou přijali</w:t>
      </w:r>
      <w:r w:rsidR="004C1CB5" w:rsidRPr="00BB3D3C">
        <w:rPr>
          <w:b/>
        </w:rPr>
        <w:t xml:space="preserve"> křest</w:t>
      </w:r>
      <w:r w:rsidR="004C1CB5">
        <w:t xml:space="preserve"> </w:t>
      </w:r>
      <w:r w:rsidR="001075F3">
        <w:t xml:space="preserve"> ( někdy mezi lety 882 – 4)</w:t>
      </w:r>
      <w:r w:rsidR="004C1CB5">
        <w:t xml:space="preserve"> na dvoře velkomoravského knížete Svatopluka</w:t>
      </w:r>
      <w:r w:rsidR="001075F3">
        <w:t>, začal stavět 1. křesťanské k………….</w:t>
      </w:r>
    </w:p>
    <w:p w:rsidR="00BB3D3C" w:rsidRDefault="004A5FEC" w:rsidP="00003C1C">
      <w:pPr>
        <w:jc w:val="both"/>
      </w:pPr>
      <w:r w:rsidRPr="001D6785">
        <w:rPr>
          <w:b/>
          <w:u w:val="single"/>
        </w:rPr>
        <w:t>SVATÝ VÁCLAV</w:t>
      </w:r>
      <w:r>
        <w:rPr>
          <w:b/>
        </w:rPr>
        <w:t xml:space="preserve"> </w:t>
      </w:r>
      <w:r w:rsidR="001075F3">
        <w:rPr>
          <w:b/>
        </w:rPr>
        <w:t xml:space="preserve">– </w:t>
      </w:r>
      <w:r w:rsidR="001075F3" w:rsidRPr="001075F3">
        <w:t>vnu</w:t>
      </w:r>
      <w:r w:rsidR="001075F3">
        <w:t>k Bořivoje a Ludmily, vliv babičky Ludmily a vzdělávání Václava se nelíbil  Drahomíře – matce Václava, proto nechala Ludmilu uškrtit její šálou.  Václav se dostal do sporu s východofranským panovníkem …………………………………</w:t>
      </w:r>
      <w:r w:rsidR="004C2D28">
        <w:t>, v bitvě byl Václav poražen a musel platit poplatek za mír</w:t>
      </w:r>
      <w:r w:rsidR="00BB3D3C">
        <w:t>,</w:t>
      </w:r>
      <w:r w:rsidR="004C2D28">
        <w:t xml:space="preserve"> </w:t>
      </w:r>
      <w:proofErr w:type="spellStart"/>
      <w:r w:rsidR="004C2D28">
        <w:t>tzv</w:t>
      </w:r>
      <w:proofErr w:type="spellEnd"/>
      <w:r w:rsidR="004C2D28">
        <w:t xml:space="preserve">, …………… Václavův bratr B…………………. s tím nesouhlasil a toužil </w:t>
      </w:r>
      <w:r w:rsidR="00BB3D3C">
        <w:t xml:space="preserve"> po</w:t>
      </w:r>
      <w:r w:rsidR="004C2D28">
        <w:t xml:space="preserve"> moci. </w:t>
      </w:r>
      <w:r w:rsidR="004C2D28">
        <w:rPr>
          <w:b/>
        </w:rPr>
        <w:t xml:space="preserve">28. září 935 </w:t>
      </w:r>
      <w:r w:rsidR="004C2D28">
        <w:t>byl Václav při cestě …………………………………………………………….zabit bratrem   …………….. a členy jeho ………………………. Stalo se to na dvorc</w:t>
      </w:r>
      <w:r w:rsidR="00BB3D3C">
        <w:t>i  ve Staré B</w:t>
      </w:r>
      <w:r w:rsidR="004C2D28">
        <w:t>……………………….. Václav byl prohlášen za svatého ( stejně i Ludmila)  a stal se patronem české země</w:t>
      </w:r>
      <w:r w:rsidR="002F68C6">
        <w:t>. Jeho ostatky jsou uloženy v chrámu sv. Víta v</w:t>
      </w:r>
      <w:r w:rsidR="00BB3D3C">
        <w:t> </w:t>
      </w:r>
      <w:r w:rsidR="002F68C6">
        <w:t>Praze</w:t>
      </w:r>
      <w:r w:rsidR="00BB3D3C">
        <w:t xml:space="preserve"> </w:t>
      </w:r>
      <w:r w:rsidR="002F68C6">
        <w:t>.Existuje také legenda   o Blanických rytířích, podle které ( viz str. 33 nahoře)………………</w:t>
      </w:r>
      <w:r w:rsidR="00BB3D3C">
        <w:t>..................</w:t>
      </w:r>
    </w:p>
    <w:p w:rsidR="00003C1C" w:rsidRDefault="00BB3D3C" w:rsidP="00003C1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F68C6">
        <w:t>…</w:t>
      </w:r>
    </w:p>
    <w:p w:rsidR="002F68C6" w:rsidRPr="004750CD" w:rsidRDefault="002F68C6" w:rsidP="00003C1C">
      <w:pPr>
        <w:jc w:val="both"/>
      </w:pPr>
      <w:r w:rsidRPr="001D6785">
        <w:rPr>
          <w:b/>
          <w:u w:val="single"/>
        </w:rPr>
        <w:t>BOLESLAV I. UKRUTNÝ</w:t>
      </w:r>
      <w:r>
        <w:rPr>
          <w:b/>
        </w:rPr>
        <w:t xml:space="preserve"> – </w:t>
      </w:r>
      <w:r>
        <w:t>dokončil sjednocení Čech, budoval správní ………..</w:t>
      </w:r>
      <w:r w:rsidR="00526A78">
        <w:t xml:space="preserve">, dal </w:t>
      </w:r>
      <w:r w:rsidR="00526A78" w:rsidRPr="004750CD">
        <w:rPr>
          <w:b/>
        </w:rPr>
        <w:t>razit mince – stříbrné</w:t>
      </w:r>
      <w:r w:rsidR="00526A78">
        <w:t xml:space="preserve"> </w:t>
      </w:r>
      <w:r w:rsidR="00526A78" w:rsidRPr="004750CD">
        <w:rPr>
          <w:b/>
        </w:rPr>
        <w:t>……………………</w:t>
      </w:r>
      <w:r w:rsidR="00526A78">
        <w:t xml:space="preserve"> . Jeho </w:t>
      </w:r>
      <w:r w:rsidR="00526A78" w:rsidRPr="004750CD">
        <w:rPr>
          <w:b/>
        </w:rPr>
        <w:t>dcera Doubravka</w:t>
      </w:r>
      <w:r w:rsidR="00526A78">
        <w:t xml:space="preserve"> si vzala polského knížete </w:t>
      </w:r>
      <w:proofErr w:type="spellStart"/>
      <w:r w:rsidR="00526A78">
        <w:t>Měška</w:t>
      </w:r>
      <w:proofErr w:type="spellEnd"/>
      <w:r w:rsidR="00526A78">
        <w:t xml:space="preserve"> z rodu </w:t>
      </w:r>
      <w:proofErr w:type="spellStart"/>
      <w:r w:rsidR="00526A78">
        <w:t>Piastovců</w:t>
      </w:r>
      <w:proofErr w:type="spellEnd"/>
      <w:r w:rsidR="00526A78">
        <w:t xml:space="preserve">, druhá </w:t>
      </w:r>
      <w:r w:rsidR="00526A78" w:rsidRPr="004750CD">
        <w:rPr>
          <w:b/>
        </w:rPr>
        <w:t xml:space="preserve">dcera Mlada </w:t>
      </w:r>
      <w:r w:rsidR="00526A78">
        <w:t xml:space="preserve">se stala abatyší.   Praha byla v této době </w:t>
      </w:r>
      <w:r w:rsidR="00526A78" w:rsidRPr="004750CD">
        <w:rPr>
          <w:b/>
        </w:rPr>
        <w:t>centrem obchodu s otroky</w:t>
      </w:r>
      <w:r w:rsidR="00526A78">
        <w:t>,</w:t>
      </w:r>
      <w:r w:rsidR="004750CD">
        <w:t xml:space="preserve"> které získávali na vojenských výpravách, je to doloženo ve zprávě kupce </w:t>
      </w:r>
      <w:proofErr w:type="spellStart"/>
      <w:r w:rsidR="004750CD">
        <w:t>Ibrahima</w:t>
      </w:r>
      <w:proofErr w:type="spellEnd"/>
      <w:r w:rsidR="004750CD">
        <w:t xml:space="preserve"> </w:t>
      </w:r>
      <w:proofErr w:type="spellStart"/>
      <w:r w:rsidR="004750CD">
        <w:t>ibn</w:t>
      </w:r>
      <w:proofErr w:type="spellEnd"/>
      <w:r w:rsidR="004750CD">
        <w:t xml:space="preserve"> </w:t>
      </w:r>
      <w:proofErr w:type="spellStart"/>
      <w:r w:rsidR="004750CD">
        <w:t>Jákúba</w:t>
      </w:r>
      <w:proofErr w:type="spellEnd"/>
      <w:r w:rsidR="004750CD">
        <w:t xml:space="preserve">. Boleslav I. se nakonec stal spojencem německého panovníka </w:t>
      </w:r>
      <w:r w:rsidR="004750CD" w:rsidRPr="004750CD">
        <w:rPr>
          <w:b/>
        </w:rPr>
        <w:t>Oty I.</w:t>
      </w:r>
      <w:r w:rsidR="004750CD">
        <w:t xml:space="preserve"> (</w:t>
      </w:r>
      <w:r w:rsidR="00BB3D3C">
        <w:t xml:space="preserve">který </w:t>
      </w:r>
      <w:r w:rsidR="004750CD">
        <w:t xml:space="preserve"> byl synem Jindřich</w:t>
      </w:r>
      <w:r w:rsidR="00BB3D3C">
        <w:t xml:space="preserve">a </w:t>
      </w:r>
      <w:r w:rsidR="004750CD">
        <w:t xml:space="preserve"> Ptáčníka) a společně </w:t>
      </w:r>
      <w:r w:rsidR="004750CD" w:rsidRPr="004750CD">
        <w:rPr>
          <w:b/>
        </w:rPr>
        <w:t>porazili Maďary</w:t>
      </w:r>
      <w:r w:rsidR="004750CD">
        <w:t xml:space="preserve"> </w:t>
      </w:r>
      <w:r w:rsidR="004750CD" w:rsidRPr="004750CD">
        <w:rPr>
          <w:b/>
        </w:rPr>
        <w:t>na řece Lechu roku …</w:t>
      </w:r>
      <w:r w:rsidR="004750CD">
        <w:rPr>
          <w:b/>
        </w:rPr>
        <w:t>….</w:t>
      </w:r>
      <w:r w:rsidR="004750CD">
        <w:t xml:space="preserve">Ota I. sjednotil německá knížectví ( bývalá východofranská říše) a byl korunován na císaře. Chtěl obnovit slávu římské říše a proto svoji říši nazval  </w:t>
      </w:r>
      <w:r w:rsidR="004750CD" w:rsidRPr="004750CD">
        <w:rPr>
          <w:b/>
        </w:rPr>
        <w:t>S………………říše</w:t>
      </w:r>
      <w:r w:rsidR="004750CD">
        <w:t xml:space="preserve">  </w:t>
      </w:r>
      <w:r w:rsidR="004750CD" w:rsidRPr="004750CD">
        <w:rPr>
          <w:b/>
        </w:rPr>
        <w:t>ř…………………….</w:t>
      </w:r>
      <w:r w:rsidR="004750CD">
        <w:t xml:space="preserve"> (nakresli schéma, které státy tam patřily – str. 35-dole)</w:t>
      </w:r>
    </w:p>
    <w:sectPr w:rsidR="002F68C6" w:rsidRPr="004750CD" w:rsidSect="00B0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C1C"/>
    <w:rsid w:val="00003C1C"/>
    <w:rsid w:val="001075F3"/>
    <w:rsid w:val="001D6785"/>
    <w:rsid w:val="002F68C6"/>
    <w:rsid w:val="004750CD"/>
    <w:rsid w:val="004A5FEC"/>
    <w:rsid w:val="004C1CB5"/>
    <w:rsid w:val="004C2D28"/>
    <w:rsid w:val="00526A78"/>
    <w:rsid w:val="005837FD"/>
    <w:rsid w:val="00B012C1"/>
    <w:rsid w:val="00B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2020-11-14T20:44:00Z</dcterms:created>
  <dcterms:modified xsi:type="dcterms:W3CDTF">2020-11-14T22:22:00Z</dcterms:modified>
</cp:coreProperties>
</file>