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96B04" w14:textId="1B2BC07A" w:rsidR="00F36451" w:rsidRPr="007E32D0" w:rsidRDefault="007E32D0">
      <w:pPr>
        <w:rPr>
          <w:sz w:val="28"/>
          <w:szCs w:val="28"/>
        </w:rPr>
      </w:pPr>
      <w:r w:rsidRPr="007E32D0">
        <w:rPr>
          <w:b/>
          <w:bCs/>
          <w:color w:val="FF0000"/>
          <w:sz w:val="28"/>
          <w:szCs w:val="28"/>
          <w:u w:val="single"/>
        </w:rPr>
        <w:t>Květenství</w:t>
      </w:r>
    </w:p>
    <w:p w14:paraId="7883CAB4" w14:textId="7E9B3AF1" w:rsidR="007E32D0" w:rsidRDefault="007E32D0" w:rsidP="007E32D0">
      <w:r>
        <w:t>- uspořádání drobných květů do souborů (počet květů je různý)</w:t>
      </w:r>
    </w:p>
    <w:p w14:paraId="24311E39" w14:textId="418BCD26" w:rsidR="007E32D0" w:rsidRDefault="007E32D0" w:rsidP="007E32D0">
      <w:r w:rsidRPr="007E32D0">
        <w:rPr>
          <w:color w:val="ED7D31" w:themeColor="accent2"/>
        </w:rPr>
        <w:t>a) hroznovitá květenství</w:t>
      </w:r>
      <w:r>
        <w:rPr>
          <w:color w:val="ED7D31" w:themeColor="accent2"/>
        </w:rPr>
        <w:t xml:space="preserve"> </w:t>
      </w:r>
      <w:r>
        <w:t>- postranní stonky nepřerůstají stonek hlavní</w:t>
      </w:r>
    </w:p>
    <w:p w14:paraId="3BA5D6EE" w14:textId="07B26EFC" w:rsidR="007E32D0" w:rsidRDefault="007E32D0" w:rsidP="007E32D0">
      <w:r>
        <w:t xml:space="preserve">                                            - květy rozkvétají zdola nahoru nebo od okraje do středu</w:t>
      </w:r>
    </w:p>
    <w:p w14:paraId="63586F0B" w14:textId="11E4A9E4" w:rsidR="007E32D0" w:rsidRDefault="007E32D0" w:rsidP="007E32D0">
      <w:r>
        <w:t>Ze str. 74 si je vypiš, napiš příklad rostliny a nakresli schematický obrázek každého květenství (je to ten černý)</w:t>
      </w:r>
    </w:p>
    <w:p w14:paraId="0C563E23" w14:textId="639A81EE" w:rsidR="007E32D0" w:rsidRDefault="007E32D0" w:rsidP="007E32D0"/>
    <w:p w14:paraId="397770A9" w14:textId="03903E80" w:rsidR="007E32D0" w:rsidRDefault="007E32D0" w:rsidP="007E32D0">
      <w:r w:rsidRPr="007E32D0">
        <w:rPr>
          <w:color w:val="ED7D31" w:themeColor="accent2"/>
        </w:rPr>
        <w:t>b) vrcholičnatá květenství</w:t>
      </w:r>
      <w:r w:rsidR="00F8666E">
        <w:t xml:space="preserve"> - postranní stonky přerůstají stonek hlavní</w:t>
      </w:r>
    </w:p>
    <w:p w14:paraId="7C86196A" w14:textId="28F6E9A1" w:rsidR="00F8666E" w:rsidRDefault="00F8666E" w:rsidP="007E32D0">
      <w:r>
        <w:t xml:space="preserve">                                               - květy rozkvétají shora dolů nebo od středu k okraji</w:t>
      </w:r>
    </w:p>
    <w:p w14:paraId="5606C855" w14:textId="77777777" w:rsidR="00F8666E" w:rsidRDefault="00F8666E" w:rsidP="00F8666E">
      <w:r>
        <w:t xml:space="preserve"> </w:t>
      </w:r>
      <w:r>
        <w:t>Ze str. 74 si je vypiš, napiš příklad rostliny a nakresli schematický obrázek každého květenství (je to ten černý)</w:t>
      </w:r>
    </w:p>
    <w:p w14:paraId="5534FED8" w14:textId="5D4040BD" w:rsidR="00F8666E" w:rsidRPr="00F8666E" w:rsidRDefault="00F8666E" w:rsidP="007E32D0"/>
    <w:sectPr w:rsidR="00F8666E" w:rsidRPr="00F86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43E04"/>
    <w:multiLevelType w:val="hybridMultilevel"/>
    <w:tmpl w:val="DCE491DC"/>
    <w:lvl w:ilvl="0" w:tplc="1652C4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D0"/>
    <w:rsid w:val="007E32D0"/>
    <w:rsid w:val="00F36451"/>
    <w:rsid w:val="00F8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097D"/>
  <w15:chartTrackingRefBased/>
  <w15:docId w15:val="{75460000-18DE-4C0E-AE99-73D95090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Malá</dc:creator>
  <cp:keywords/>
  <dc:description/>
  <cp:lastModifiedBy>Lenka Malá</cp:lastModifiedBy>
  <cp:revision>1</cp:revision>
  <dcterms:created xsi:type="dcterms:W3CDTF">2021-03-26T10:11:00Z</dcterms:created>
  <dcterms:modified xsi:type="dcterms:W3CDTF">2021-03-26T10:24:00Z</dcterms:modified>
</cp:coreProperties>
</file>