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4FB6" w14:textId="47ADD85B" w:rsidR="000C2CD3" w:rsidRPr="007B68FC" w:rsidRDefault="007B68FC">
      <w:pPr>
        <w:rPr>
          <w:b/>
          <w:bCs/>
          <w:color w:val="FF0000"/>
          <w:sz w:val="28"/>
          <w:szCs w:val="28"/>
          <w:u w:val="single"/>
        </w:rPr>
      </w:pPr>
      <w:r w:rsidRPr="007B68FC">
        <w:rPr>
          <w:b/>
          <w:bCs/>
          <w:color w:val="FF0000"/>
          <w:sz w:val="28"/>
          <w:szCs w:val="28"/>
          <w:u w:val="single"/>
        </w:rPr>
        <w:t>OPYLENÍ</w:t>
      </w:r>
    </w:p>
    <w:p w14:paraId="50F055AE" w14:textId="246EBCC1" w:rsidR="007B68FC" w:rsidRPr="007B68FC" w:rsidRDefault="007B68FC" w:rsidP="007B68FC">
      <w:pPr>
        <w:rPr>
          <w:sz w:val="24"/>
          <w:szCs w:val="24"/>
        </w:rPr>
      </w:pPr>
      <w:r w:rsidRPr="007B68FC">
        <w:rPr>
          <w:sz w:val="24"/>
          <w:szCs w:val="24"/>
        </w:rPr>
        <w:t>- přenos pylového zrna na bliznu (větrem nebo živočichy)</w:t>
      </w:r>
    </w:p>
    <w:p w14:paraId="474C0AE9" w14:textId="330C1EBD" w:rsidR="007B68FC" w:rsidRDefault="007B68FC" w:rsidP="007B68FC">
      <w:pPr>
        <w:rPr>
          <w:sz w:val="24"/>
          <w:szCs w:val="24"/>
        </w:rPr>
      </w:pPr>
      <w:r w:rsidRPr="007B68FC">
        <w:rPr>
          <w:sz w:val="24"/>
          <w:szCs w:val="24"/>
        </w:rPr>
        <w:t xml:space="preserve">a) </w:t>
      </w:r>
      <w:r w:rsidRPr="007B68FC">
        <w:rPr>
          <w:color w:val="ED7D31" w:themeColor="accent2"/>
          <w:sz w:val="24"/>
          <w:szCs w:val="24"/>
        </w:rPr>
        <w:t xml:space="preserve">rostliny větrosprašné </w:t>
      </w:r>
      <w:r>
        <w:rPr>
          <w:sz w:val="24"/>
          <w:szCs w:val="24"/>
        </w:rPr>
        <w:t>– pylové zrno je přenášeno větrem</w:t>
      </w:r>
    </w:p>
    <w:p w14:paraId="7303FAF8" w14:textId="79A60D72" w:rsidR="007B68FC" w:rsidRDefault="007B68FC" w:rsidP="007B68F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7B68FC">
        <w:rPr>
          <w:color w:val="ED7D31" w:themeColor="accent2"/>
          <w:sz w:val="24"/>
          <w:szCs w:val="24"/>
        </w:rPr>
        <w:t>rostliny</w:t>
      </w:r>
      <w:r w:rsidRPr="007B68FC">
        <w:rPr>
          <w:color w:val="ED7D31" w:themeColor="accent2"/>
          <w:sz w:val="24"/>
          <w:szCs w:val="24"/>
        </w:rPr>
        <w:t xml:space="preserve"> </w:t>
      </w:r>
      <w:proofErr w:type="spellStart"/>
      <w:r w:rsidRPr="007B68FC">
        <w:rPr>
          <w:color w:val="ED7D31" w:themeColor="accent2"/>
          <w:sz w:val="24"/>
          <w:szCs w:val="24"/>
        </w:rPr>
        <w:t>hmyzosprašné</w:t>
      </w:r>
      <w:proofErr w:type="spellEnd"/>
      <w:r w:rsidRPr="007B68FC">
        <w:rPr>
          <w:color w:val="ED7D31" w:themeColor="accent2"/>
          <w:sz w:val="24"/>
          <w:szCs w:val="24"/>
        </w:rPr>
        <w:t xml:space="preserve"> </w:t>
      </w:r>
      <w:r>
        <w:rPr>
          <w:sz w:val="24"/>
          <w:szCs w:val="24"/>
        </w:rPr>
        <w:t>– pylové zrno je přenášeno živočichy, nejvíce hmyzem</w:t>
      </w:r>
    </w:p>
    <w:p w14:paraId="725ED13D" w14:textId="76FA0625" w:rsidR="007B68FC" w:rsidRDefault="007B68FC" w:rsidP="007B68F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785">
        <w:rPr>
          <w:color w:val="00B050"/>
          <w:sz w:val="24"/>
          <w:szCs w:val="24"/>
        </w:rPr>
        <w:t>cizosprašnost</w:t>
      </w:r>
      <w:r>
        <w:rPr>
          <w:sz w:val="24"/>
          <w:szCs w:val="24"/>
        </w:rPr>
        <w:t xml:space="preserve"> – pylová zrna jsou přenesena na bliznu jiné rostliny</w:t>
      </w:r>
    </w:p>
    <w:p w14:paraId="70CABED0" w14:textId="5571350B" w:rsidR="007B68FC" w:rsidRDefault="007B68FC" w:rsidP="007B68F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785">
        <w:rPr>
          <w:color w:val="00B050"/>
          <w:sz w:val="24"/>
          <w:szCs w:val="24"/>
        </w:rPr>
        <w:t>samosprašnost</w:t>
      </w:r>
      <w:r>
        <w:rPr>
          <w:sz w:val="24"/>
          <w:szCs w:val="24"/>
        </w:rPr>
        <w:t xml:space="preserve"> – rostliny jsou opyleny vlastním pylem</w:t>
      </w:r>
    </w:p>
    <w:p w14:paraId="58CFAAD1" w14:textId="6E203CD0" w:rsidR="007B68FC" w:rsidRPr="007B68FC" w:rsidRDefault="007B68FC" w:rsidP="007B68FC">
      <w:pPr>
        <w:rPr>
          <w:sz w:val="24"/>
          <w:szCs w:val="24"/>
        </w:rPr>
      </w:pPr>
    </w:p>
    <w:p w14:paraId="65C9FC55" w14:textId="216DC00E" w:rsidR="007B68FC" w:rsidRPr="007B68FC" w:rsidRDefault="007B68FC" w:rsidP="007B68FC">
      <w:pPr>
        <w:rPr>
          <w:b/>
          <w:bCs/>
          <w:color w:val="FF0000"/>
          <w:sz w:val="28"/>
          <w:szCs w:val="28"/>
          <w:u w:val="single"/>
        </w:rPr>
      </w:pPr>
      <w:r w:rsidRPr="007B68FC">
        <w:rPr>
          <w:b/>
          <w:bCs/>
          <w:color w:val="FF0000"/>
          <w:sz w:val="28"/>
          <w:szCs w:val="28"/>
          <w:u w:val="single"/>
        </w:rPr>
        <w:t>OPLOZENÍ</w:t>
      </w:r>
    </w:p>
    <w:p w14:paraId="53570518" w14:textId="0D467C30" w:rsidR="007B68FC" w:rsidRDefault="007B68FC" w:rsidP="007B68FC">
      <w:pPr>
        <w:rPr>
          <w:sz w:val="24"/>
          <w:szCs w:val="24"/>
        </w:rPr>
      </w:pPr>
      <w:r w:rsidRPr="007B68FC">
        <w:rPr>
          <w:sz w:val="24"/>
          <w:szCs w:val="24"/>
        </w:rPr>
        <w:t>-</w:t>
      </w:r>
      <w:r>
        <w:rPr>
          <w:sz w:val="24"/>
          <w:szCs w:val="24"/>
        </w:rPr>
        <w:t xml:space="preserve"> s</w:t>
      </w:r>
      <w:r w:rsidRPr="007B68FC">
        <w:rPr>
          <w:sz w:val="24"/>
          <w:szCs w:val="24"/>
        </w:rPr>
        <w:t>plynutí samčí a samičí pohlavní buňky, probíhá ve vajíčku</w:t>
      </w:r>
    </w:p>
    <w:p w14:paraId="6416EA9E" w14:textId="121825EA" w:rsidR="007B68FC" w:rsidRDefault="007B68FC" w:rsidP="007B68FC">
      <w:pPr>
        <w:rPr>
          <w:sz w:val="24"/>
          <w:szCs w:val="24"/>
        </w:rPr>
      </w:pPr>
      <w:r>
        <w:rPr>
          <w:sz w:val="24"/>
          <w:szCs w:val="24"/>
        </w:rPr>
        <w:t>- pylové zrno přichycené na bliznu začne klíčit, vzniká pylová láčka, která proroste do semeníku k vajíčkům</w:t>
      </w:r>
    </w:p>
    <w:p w14:paraId="359943CB" w14:textId="20658EAF" w:rsidR="007B68FC" w:rsidRDefault="007B68FC" w:rsidP="007B68FC">
      <w:pPr>
        <w:rPr>
          <w:sz w:val="24"/>
          <w:szCs w:val="24"/>
        </w:rPr>
      </w:pPr>
      <w:r>
        <w:rPr>
          <w:sz w:val="24"/>
          <w:szCs w:val="24"/>
        </w:rPr>
        <w:t xml:space="preserve">- z oplozeného vajíčka vznikne </w:t>
      </w:r>
      <w:r w:rsidRPr="00F30785">
        <w:rPr>
          <w:color w:val="00B050"/>
          <w:sz w:val="24"/>
          <w:szCs w:val="24"/>
        </w:rPr>
        <w:t>semeno</w:t>
      </w:r>
      <w:r>
        <w:rPr>
          <w:sz w:val="24"/>
          <w:szCs w:val="24"/>
        </w:rPr>
        <w:t xml:space="preserve">, z vaječných obalů </w:t>
      </w:r>
      <w:r w:rsidRPr="00F30785">
        <w:rPr>
          <w:color w:val="00B050"/>
          <w:sz w:val="24"/>
          <w:szCs w:val="24"/>
        </w:rPr>
        <w:t>osemení</w:t>
      </w:r>
    </w:p>
    <w:p w14:paraId="731F8FB6" w14:textId="77777777" w:rsidR="00F30785" w:rsidRPr="007B68FC" w:rsidRDefault="00F30785" w:rsidP="007B68FC">
      <w:pPr>
        <w:rPr>
          <w:sz w:val="24"/>
          <w:szCs w:val="24"/>
        </w:rPr>
      </w:pPr>
    </w:p>
    <w:sectPr w:rsidR="00F30785" w:rsidRPr="007B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44890"/>
    <w:multiLevelType w:val="hybridMultilevel"/>
    <w:tmpl w:val="C77C649E"/>
    <w:lvl w:ilvl="0" w:tplc="0CF807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5C99"/>
    <w:multiLevelType w:val="hybridMultilevel"/>
    <w:tmpl w:val="776846B0"/>
    <w:lvl w:ilvl="0" w:tplc="40E05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FC"/>
    <w:rsid w:val="000C2CD3"/>
    <w:rsid w:val="007B68FC"/>
    <w:rsid w:val="00F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5A8D"/>
  <w15:chartTrackingRefBased/>
  <w15:docId w15:val="{F7251FB0-9099-40CB-8213-06D60103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2021-03-30T05:59:00Z</dcterms:created>
  <dcterms:modified xsi:type="dcterms:W3CDTF">2021-03-30T06:12:00Z</dcterms:modified>
</cp:coreProperties>
</file>