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B9E2" w14:textId="5F61937E" w:rsidR="00890F09" w:rsidRPr="00341C43" w:rsidRDefault="001C6A51">
      <w:pPr>
        <w:rPr>
          <w:b/>
          <w:bCs/>
          <w:u w:val="single"/>
        </w:rPr>
      </w:pPr>
      <w:r w:rsidRPr="00341C43">
        <w:rPr>
          <w:b/>
          <w:bCs/>
          <w:u w:val="single"/>
        </w:rPr>
        <w:t>Žahavci – žahaví dravci</w:t>
      </w:r>
    </w:p>
    <w:p w14:paraId="3D642A2E" w14:textId="1B62224C" w:rsidR="001C6A51" w:rsidRDefault="00892D7A">
      <w:r w:rsidRPr="00AC35C9">
        <w:t xml:space="preserve">Vodní živočichové, tělo složeno z většího počtu buněk, </w:t>
      </w:r>
      <w:r w:rsidR="00AC35C9">
        <w:t>smyslové, nervové, žahavé.</w:t>
      </w:r>
    </w:p>
    <w:p w14:paraId="78CC5142" w14:textId="440E8722" w:rsidR="00BD15E9" w:rsidRDefault="0074639B">
      <w:r>
        <w:t xml:space="preserve">Zástupci: </w:t>
      </w:r>
      <w:r w:rsidRPr="006874D4">
        <w:rPr>
          <w:u w:val="single"/>
        </w:rPr>
        <w:t>Nezmar obecný</w:t>
      </w:r>
      <w:r>
        <w:t xml:space="preserve"> – sladkovodní, </w:t>
      </w:r>
      <w:r w:rsidR="00BC7572">
        <w:t xml:space="preserve">přisedlý na vodních rostlinách, </w:t>
      </w:r>
      <w:r w:rsidR="00850845">
        <w:t xml:space="preserve">tekoucí vody a tůně, velikost 1 – 1,5 cm, konec těla nožní terč, </w:t>
      </w:r>
      <w:r w:rsidR="0042738A">
        <w:t>nahoře má žahavé ramena a ústní a vyvrhovací otvor,</w:t>
      </w:r>
      <w:r w:rsidR="00370796">
        <w:t xml:space="preserve"> kolem něho je 5 – 7 pohyblivých ramen, </w:t>
      </w:r>
      <w:r w:rsidR="008F757F">
        <w:t xml:space="preserve">tělo je paprsčitě souměrné, uvnitř trávící buňky, </w:t>
      </w:r>
      <w:r w:rsidR="00477C66">
        <w:t>chytá kořist – b</w:t>
      </w:r>
      <w:r w:rsidR="00341C43">
        <w:t>o</w:t>
      </w:r>
      <w:r w:rsidR="00477C66">
        <w:t>dne ji žah</w:t>
      </w:r>
      <w:r w:rsidR="00341C43">
        <w:t>avou</w:t>
      </w:r>
      <w:r w:rsidR="00477C66">
        <w:t xml:space="preserve"> </w:t>
      </w:r>
      <w:r w:rsidR="001E33B0">
        <w:t>b</w:t>
      </w:r>
      <w:r w:rsidR="00477C66">
        <w:t xml:space="preserve">uňkou, </w:t>
      </w:r>
      <w:r w:rsidR="001E33B0">
        <w:t xml:space="preserve">trávící dutina se jmenuje láčka, </w:t>
      </w:r>
    </w:p>
    <w:p w14:paraId="08F87138" w14:textId="6D9F5F55" w:rsidR="002D0ADA" w:rsidRDefault="00BD15E9" w:rsidP="00BD15E9">
      <w:r>
        <w:t>N</w:t>
      </w:r>
      <w:r w:rsidR="001E33B0">
        <w:t xml:space="preserve">ervová soustava  - rozptýlená </w:t>
      </w:r>
    </w:p>
    <w:p w14:paraId="1ECA8AF0" w14:textId="17B5F290" w:rsidR="00AC35C9" w:rsidRDefault="002D0ADA" w:rsidP="002727A6">
      <w:pPr>
        <w:spacing w:after="0"/>
      </w:pPr>
      <w:r>
        <w:t>R</w:t>
      </w:r>
      <w:r w:rsidR="00BD15E9">
        <w:t>ozmnožování:</w:t>
      </w:r>
      <w:r>
        <w:t xml:space="preserve"> - </w:t>
      </w:r>
      <w:r w:rsidR="002727A6">
        <w:t xml:space="preserve">      </w:t>
      </w:r>
      <w:r w:rsidR="002727A6" w:rsidRPr="00341C43">
        <w:rPr>
          <w:u w:val="single"/>
        </w:rPr>
        <w:t>P</w:t>
      </w:r>
      <w:r w:rsidR="00BD15E9" w:rsidRPr="00341C43">
        <w:rPr>
          <w:u w:val="single"/>
        </w:rPr>
        <w:t>ohlavní</w:t>
      </w:r>
      <w:r w:rsidR="00BD15E9">
        <w:t xml:space="preserve"> </w:t>
      </w:r>
      <w:r>
        <w:t>(hermafrodit -  obojí pohlaví v jednom těle, jak samice, tak samec)</w:t>
      </w:r>
      <w:r w:rsidR="00341C43">
        <w:t>.</w:t>
      </w:r>
    </w:p>
    <w:p w14:paraId="3127223F" w14:textId="6D3BBD5E" w:rsidR="00343070" w:rsidRDefault="002727A6" w:rsidP="002727A6">
      <w:pPr>
        <w:pStyle w:val="Odstavecseseznamem"/>
        <w:numPr>
          <w:ilvl w:val="0"/>
          <w:numId w:val="3"/>
        </w:numPr>
        <w:spacing w:after="0"/>
      </w:pPr>
      <w:r w:rsidRPr="00341C43">
        <w:rPr>
          <w:u w:val="single"/>
        </w:rPr>
        <w:t>Ne</w:t>
      </w:r>
      <w:r w:rsidR="00343070" w:rsidRPr="00341C43">
        <w:rPr>
          <w:u w:val="single"/>
        </w:rPr>
        <w:t>pohlavní</w:t>
      </w:r>
      <w:r w:rsidRPr="00341C43">
        <w:rPr>
          <w:u w:val="single"/>
        </w:rPr>
        <w:t xml:space="preserve"> </w:t>
      </w:r>
      <w:r>
        <w:t xml:space="preserve">- </w:t>
      </w:r>
      <w:r w:rsidR="00343070">
        <w:t xml:space="preserve"> pupen, zaškrtí se a upadne malý nezmar</w:t>
      </w:r>
      <w:r w:rsidR="00341C43">
        <w:t>.</w:t>
      </w:r>
      <w:r w:rsidR="00343070">
        <w:t xml:space="preserve"> </w:t>
      </w:r>
    </w:p>
    <w:p w14:paraId="27DCA6C7" w14:textId="026E0CD3" w:rsidR="00341C43" w:rsidRDefault="00A523A1" w:rsidP="00A523A1">
      <w:pPr>
        <w:pStyle w:val="Odstavecseseznamem"/>
        <w:numPr>
          <w:ilvl w:val="0"/>
          <w:numId w:val="3"/>
        </w:numPr>
        <w:spacing w:after="0"/>
      </w:pPr>
      <w:r>
        <w:rPr>
          <w:u w:val="single"/>
        </w:rPr>
        <w:t xml:space="preserve">Nahrazuje části těla </w:t>
      </w:r>
      <w:r>
        <w:t>– regenerace</w:t>
      </w:r>
    </w:p>
    <w:p w14:paraId="6A1483B1" w14:textId="2463E50D" w:rsidR="00A523A1" w:rsidRDefault="00A523A1" w:rsidP="00B93DAE">
      <w:pPr>
        <w:spacing w:after="0"/>
        <w:ind w:left="1488"/>
      </w:pPr>
    </w:p>
    <w:p w14:paraId="2756FB77" w14:textId="4EF9D29B" w:rsidR="00B93DAE" w:rsidRDefault="00B93DAE" w:rsidP="00B93DAE">
      <w:pPr>
        <w:spacing w:after="0"/>
        <w:ind w:left="1488"/>
      </w:pPr>
    </w:p>
    <w:p w14:paraId="61115DFF" w14:textId="60C1EF1C" w:rsidR="00B93DAE" w:rsidRDefault="00B93DAE" w:rsidP="00B93DAE">
      <w:pPr>
        <w:spacing w:after="0"/>
        <w:ind w:left="1488"/>
        <w:rPr>
          <w:u w:val="single"/>
        </w:rPr>
      </w:pPr>
      <w:r w:rsidRPr="00B93DAE">
        <w:rPr>
          <w:u w:val="single"/>
        </w:rPr>
        <w:t>Mořští žahavci</w:t>
      </w:r>
    </w:p>
    <w:p w14:paraId="0AFEEC20" w14:textId="70B55121" w:rsidR="00B93DAE" w:rsidRDefault="00B93DAE" w:rsidP="00B93DAE">
      <w:pPr>
        <w:spacing w:after="0"/>
        <w:ind w:left="1488"/>
        <w:rPr>
          <w:u w:val="single"/>
        </w:rPr>
      </w:pPr>
    </w:p>
    <w:p w14:paraId="76F64018" w14:textId="6005C224" w:rsidR="00B93DAE" w:rsidRDefault="00B93DAE" w:rsidP="00B93DAE">
      <w:pPr>
        <w:spacing w:after="0"/>
        <w:ind w:left="1488"/>
        <w:rPr>
          <w:u w:val="single"/>
        </w:rPr>
      </w:pPr>
    </w:p>
    <w:p w14:paraId="57F5CECC" w14:textId="50EEA0E5" w:rsidR="00B93DAE" w:rsidRPr="00124D5E" w:rsidRDefault="00124D5E" w:rsidP="00B93DAE">
      <w:pPr>
        <w:spacing w:after="0"/>
        <w:ind w:left="1488"/>
      </w:pPr>
      <w:r>
        <w:rPr>
          <w:u w:val="single"/>
        </w:rPr>
        <w:t xml:space="preserve">Koráli – </w:t>
      </w:r>
      <w:r>
        <w:t xml:space="preserve">žijí přisedle v moři, vápenaté kostry, </w:t>
      </w:r>
      <w:r w:rsidR="00E30CD9">
        <w:t xml:space="preserve">korálové útesy, korálové ostrovy, množí se pučením, někteří dravci, </w:t>
      </w:r>
      <w:r w:rsidR="00071D97">
        <w:t>zástupci: korál červený (šperky),</w:t>
      </w:r>
      <w:r w:rsidR="00597CFE">
        <w:t xml:space="preserve"> domovy pro měkkýše, ostatní živočichy, medúzy</w:t>
      </w:r>
      <w:r w:rsidR="00525B7C">
        <w:t xml:space="preserve"> – rosolovité tělo tvar zvonu, žahavé, </w:t>
      </w:r>
      <w:r w:rsidR="00365080">
        <w:t xml:space="preserve">sasanky – kolem úst mnoho ramen, </w:t>
      </w:r>
      <w:r w:rsidR="006874D4">
        <w:t>barevné.</w:t>
      </w:r>
      <w:r w:rsidR="00365080">
        <w:t xml:space="preserve"> </w:t>
      </w:r>
      <w:r w:rsidR="00597CFE">
        <w:t xml:space="preserve"> </w:t>
      </w:r>
      <w:r w:rsidR="00071D97">
        <w:t xml:space="preserve"> </w:t>
      </w:r>
    </w:p>
    <w:sectPr w:rsidR="00B93DAE" w:rsidRPr="0012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76CC"/>
    <w:multiLevelType w:val="hybridMultilevel"/>
    <w:tmpl w:val="518E1E00"/>
    <w:lvl w:ilvl="0" w:tplc="91BC808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C0B25ED"/>
    <w:multiLevelType w:val="hybridMultilevel"/>
    <w:tmpl w:val="6E5AEF56"/>
    <w:lvl w:ilvl="0" w:tplc="0405000F">
      <w:start w:val="1"/>
      <w:numFmt w:val="decimal"/>
      <w:lvlText w:val="%1."/>
      <w:lvlJc w:val="left"/>
      <w:pPr>
        <w:ind w:left="2208" w:hanging="360"/>
      </w:pPr>
    </w:lvl>
    <w:lvl w:ilvl="1" w:tplc="04050019" w:tentative="1">
      <w:start w:val="1"/>
      <w:numFmt w:val="lowerLetter"/>
      <w:lvlText w:val="%2."/>
      <w:lvlJc w:val="left"/>
      <w:pPr>
        <w:ind w:left="2928" w:hanging="360"/>
      </w:pPr>
    </w:lvl>
    <w:lvl w:ilvl="2" w:tplc="0405001B" w:tentative="1">
      <w:start w:val="1"/>
      <w:numFmt w:val="lowerRoman"/>
      <w:lvlText w:val="%3."/>
      <w:lvlJc w:val="right"/>
      <w:pPr>
        <w:ind w:left="3648" w:hanging="180"/>
      </w:pPr>
    </w:lvl>
    <w:lvl w:ilvl="3" w:tplc="0405000F" w:tentative="1">
      <w:start w:val="1"/>
      <w:numFmt w:val="decimal"/>
      <w:lvlText w:val="%4."/>
      <w:lvlJc w:val="left"/>
      <w:pPr>
        <w:ind w:left="4368" w:hanging="360"/>
      </w:pPr>
    </w:lvl>
    <w:lvl w:ilvl="4" w:tplc="04050019" w:tentative="1">
      <w:start w:val="1"/>
      <w:numFmt w:val="lowerLetter"/>
      <w:lvlText w:val="%5."/>
      <w:lvlJc w:val="left"/>
      <w:pPr>
        <w:ind w:left="5088" w:hanging="360"/>
      </w:pPr>
    </w:lvl>
    <w:lvl w:ilvl="5" w:tplc="0405001B" w:tentative="1">
      <w:start w:val="1"/>
      <w:numFmt w:val="lowerRoman"/>
      <w:lvlText w:val="%6."/>
      <w:lvlJc w:val="right"/>
      <w:pPr>
        <w:ind w:left="5808" w:hanging="180"/>
      </w:pPr>
    </w:lvl>
    <w:lvl w:ilvl="6" w:tplc="0405000F" w:tentative="1">
      <w:start w:val="1"/>
      <w:numFmt w:val="decimal"/>
      <w:lvlText w:val="%7."/>
      <w:lvlJc w:val="left"/>
      <w:pPr>
        <w:ind w:left="6528" w:hanging="360"/>
      </w:pPr>
    </w:lvl>
    <w:lvl w:ilvl="7" w:tplc="04050019" w:tentative="1">
      <w:start w:val="1"/>
      <w:numFmt w:val="lowerLetter"/>
      <w:lvlText w:val="%8."/>
      <w:lvlJc w:val="left"/>
      <w:pPr>
        <w:ind w:left="7248" w:hanging="360"/>
      </w:pPr>
    </w:lvl>
    <w:lvl w:ilvl="8" w:tplc="040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 w15:restartNumberingAfterBreak="0">
    <w:nsid w:val="0C0B2A81"/>
    <w:multiLevelType w:val="hybridMultilevel"/>
    <w:tmpl w:val="BAECA5AC"/>
    <w:lvl w:ilvl="0" w:tplc="3934E1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9B71DC"/>
    <w:multiLevelType w:val="hybridMultilevel"/>
    <w:tmpl w:val="34F04096"/>
    <w:lvl w:ilvl="0" w:tplc="64021404"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 w15:restartNumberingAfterBreak="0">
    <w:nsid w:val="63AC796C"/>
    <w:multiLevelType w:val="hybridMultilevel"/>
    <w:tmpl w:val="D48233E8"/>
    <w:lvl w:ilvl="0" w:tplc="64021404"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EA"/>
    <w:rsid w:val="00071D97"/>
    <w:rsid w:val="00124D5E"/>
    <w:rsid w:val="001C6A51"/>
    <w:rsid w:val="001E33B0"/>
    <w:rsid w:val="002727A6"/>
    <w:rsid w:val="002D0ADA"/>
    <w:rsid w:val="00341C43"/>
    <w:rsid w:val="00343070"/>
    <w:rsid w:val="00365080"/>
    <w:rsid w:val="00370796"/>
    <w:rsid w:val="0042738A"/>
    <w:rsid w:val="00477C66"/>
    <w:rsid w:val="00525B7C"/>
    <w:rsid w:val="00597CFE"/>
    <w:rsid w:val="006416EA"/>
    <w:rsid w:val="006874D4"/>
    <w:rsid w:val="0074639B"/>
    <w:rsid w:val="00850845"/>
    <w:rsid w:val="00890F09"/>
    <w:rsid w:val="00892D7A"/>
    <w:rsid w:val="008F757F"/>
    <w:rsid w:val="00A523A1"/>
    <w:rsid w:val="00AC35C9"/>
    <w:rsid w:val="00B93DAE"/>
    <w:rsid w:val="00BC7572"/>
    <w:rsid w:val="00BD15E9"/>
    <w:rsid w:val="00E3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1C66"/>
  <w15:chartTrackingRefBased/>
  <w15:docId w15:val="{63668770-C5E9-411D-AE5E-A685341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26</cp:revision>
  <dcterms:created xsi:type="dcterms:W3CDTF">2020-12-08T09:50:00Z</dcterms:created>
  <dcterms:modified xsi:type="dcterms:W3CDTF">2020-12-08T10:06:00Z</dcterms:modified>
</cp:coreProperties>
</file>