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F72A" w14:textId="7E41B6C6" w:rsidR="009071C3" w:rsidRPr="000171AB" w:rsidRDefault="00F12225" w:rsidP="000171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FF1963">
        <w:rPr>
          <w:b/>
          <w:sz w:val="28"/>
          <w:szCs w:val="28"/>
        </w:rPr>
        <w:t xml:space="preserve"> </w:t>
      </w:r>
      <w:proofErr w:type="spellStart"/>
      <w:r w:rsidR="00FF1963">
        <w:rPr>
          <w:b/>
          <w:sz w:val="28"/>
          <w:szCs w:val="28"/>
        </w:rPr>
        <w:t>birthday</w:t>
      </w:r>
      <w:proofErr w:type="spellEnd"/>
      <w:r w:rsidR="00FF1963">
        <w:rPr>
          <w:b/>
          <w:sz w:val="28"/>
          <w:szCs w:val="28"/>
        </w:rPr>
        <w:t xml:space="preserve"> party</w:t>
      </w:r>
    </w:p>
    <w:tbl>
      <w:tblPr>
        <w:tblStyle w:val="Mkatabulky"/>
        <w:tblW w:w="8967" w:type="dxa"/>
        <w:tblLook w:val="04A0" w:firstRow="1" w:lastRow="0" w:firstColumn="1" w:lastColumn="0" w:noHBand="0" w:noVBand="1"/>
      </w:tblPr>
      <w:tblGrid>
        <w:gridCol w:w="1840"/>
        <w:gridCol w:w="1247"/>
        <w:gridCol w:w="1557"/>
        <w:gridCol w:w="1276"/>
        <w:gridCol w:w="1418"/>
        <w:gridCol w:w="1629"/>
      </w:tblGrid>
      <w:tr w:rsidR="004C29E1" w14:paraId="27EB5E44" w14:textId="77777777" w:rsidTr="00D275FA">
        <w:trPr>
          <w:trHeight w:val="442"/>
        </w:trPr>
        <w:tc>
          <w:tcPr>
            <w:tcW w:w="1840" w:type="dxa"/>
            <w:vAlign w:val="center"/>
          </w:tcPr>
          <w:p w14:paraId="18F2F621" w14:textId="17ADBB29" w:rsidR="002C1145" w:rsidRPr="006B3315" w:rsidRDefault="00077231" w:rsidP="002C114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1F181E">
              <w:rPr>
                <w:b/>
              </w:rPr>
              <w:t xml:space="preserve"> </w:t>
            </w:r>
            <w:proofErr w:type="spellStart"/>
            <w:r w:rsidR="001F181E">
              <w:rPr>
                <w:b/>
              </w:rPr>
              <w:t>birthday</w:t>
            </w:r>
            <w:proofErr w:type="spellEnd"/>
            <w:r w:rsidR="001F181E">
              <w:rPr>
                <w:b/>
              </w:rPr>
              <w:t xml:space="preserve"> </w:t>
            </w:r>
            <w:proofErr w:type="spellStart"/>
            <w:r w:rsidR="001F181E">
              <w:rPr>
                <w:b/>
              </w:rPr>
              <w:t>cake</w:t>
            </w:r>
            <w:proofErr w:type="spellEnd"/>
          </w:p>
        </w:tc>
        <w:tc>
          <w:tcPr>
            <w:tcW w:w="1247" w:type="dxa"/>
            <w:vAlign w:val="center"/>
          </w:tcPr>
          <w:p w14:paraId="3BD90ACF" w14:textId="1F0C9B92" w:rsidR="002C1145" w:rsidRPr="006B3315" w:rsidRDefault="00077231" w:rsidP="002C114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1F181E">
              <w:rPr>
                <w:b/>
              </w:rPr>
              <w:t xml:space="preserve"> </w:t>
            </w:r>
            <w:proofErr w:type="spellStart"/>
            <w:r w:rsidR="001F181E">
              <w:rPr>
                <w:b/>
              </w:rPr>
              <w:t>present</w:t>
            </w:r>
            <w:proofErr w:type="spellEnd"/>
            <w:r w:rsidR="001F181E">
              <w:rPr>
                <w:b/>
              </w:rPr>
              <w:t xml:space="preserve"> – a </w:t>
            </w:r>
            <w:proofErr w:type="spellStart"/>
            <w:r w:rsidR="001F181E">
              <w:rPr>
                <w:b/>
              </w:rPr>
              <w:t>gift</w:t>
            </w:r>
            <w:proofErr w:type="spellEnd"/>
          </w:p>
        </w:tc>
        <w:tc>
          <w:tcPr>
            <w:tcW w:w="1557" w:type="dxa"/>
            <w:vAlign w:val="center"/>
          </w:tcPr>
          <w:p w14:paraId="1080713B" w14:textId="5A62328E" w:rsidR="002C1145" w:rsidRPr="006B3315" w:rsidRDefault="001F181E" w:rsidP="002C11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beverages</w:t>
            </w:r>
            <w:proofErr w:type="spellEnd"/>
          </w:p>
        </w:tc>
        <w:tc>
          <w:tcPr>
            <w:tcW w:w="1276" w:type="dxa"/>
            <w:vAlign w:val="center"/>
          </w:tcPr>
          <w:p w14:paraId="2A84A998" w14:textId="0729BB06" w:rsidR="002C1145" w:rsidRPr="006B3315" w:rsidRDefault="001F181E" w:rsidP="002C11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candies</w:t>
            </w:r>
            <w:proofErr w:type="spellEnd"/>
          </w:p>
        </w:tc>
        <w:tc>
          <w:tcPr>
            <w:tcW w:w="1418" w:type="dxa"/>
            <w:vAlign w:val="center"/>
          </w:tcPr>
          <w:p w14:paraId="3E6AF8CC" w14:textId="03C45A6A" w:rsidR="002C1145" w:rsidRPr="006B3315" w:rsidRDefault="001F181E" w:rsidP="002C11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refreshment</w:t>
            </w:r>
            <w:proofErr w:type="spellEnd"/>
          </w:p>
        </w:tc>
        <w:tc>
          <w:tcPr>
            <w:tcW w:w="1629" w:type="dxa"/>
            <w:vAlign w:val="center"/>
          </w:tcPr>
          <w:p w14:paraId="28D77603" w14:textId="6F3BF6C2" w:rsidR="002C1145" w:rsidRPr="006B3315" w:rsidRDefault="00077231" w:rsidP="002C114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1F181E">
              <w:rPr>
                <w:b/>
              </w:rPr>
              <w:t xml:space="preserve"> </w:t>
            </w:r>
            <w:proofErr w:type="spellStart"/>
            <w:r w:rsidR="001F181E">
              <w:rPr>
                <w:b/>
              </w:rPr>
              <w:t>celebration</w:t>
            </w:r>
            <w:proofErr w:type="spellEnd"/>
          </w:p>
        </w:tc>
      </w:tr>
      <w:tr w:rsidR="004C29E1" w14:paraId="1CC25CF2" w14:textId="77777777" w:rsidTr="00D275FA">
        <w:trPr>
          <w:trHeight w:val="442"/>
        </w:trPr>
        <w:tc>
          <w:tcPr>
            <w:tcW w:w="1840" w:type="dxa"/>
            <w:vAlign w:val="center"/>
          </w:tcPr>
          <w:p w14:paraId="45072908" w14:textId="77777777" w:rsidR="00C455C6" w:rsidRPr="00C455C6" w:rsidRDefault="002C1145" w:rsidP="00C455C6">
            <w:pPr>
              <w:shd w:val="clear" w:color="auto" w:fill="F8F8F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D37967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  <w:t>[</w:t>
            </w:r>
            <w:r w:rsidR="00DF792E" w:rsidRPr="00C455C6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ə</w:t>
            </w:r>
            <w:r w:rsidR="00C455C6" w:rsidRPr="00C455C6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ˈ</w:t>
            </w:r>
            <w:proofErr w:type="spellStart"/>
            <w:r w:rsidR="00C455C6" w:rsidRPr="00C455C6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bɜːθˌdeɪ</w:t>
            </w:r>
            <w:proofErr w:type="spellEnd"/>
          </w:p>
          <w:p w14:paraId="0B8C0E74" w14:textId="0A3DF8F6" w:rsidR="002C1145" w:rsidRPr="00BA14A0" w:rsidRDefault="00C455C6" w:rsidP="00C455C6">
            <w:pPr>
              <w:shd w:val="clear" w:color="auto" w:fill="F8F8F8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455C6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keɪk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 w:rsidR="002C1145" w:rsidRPr="00D37967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  <w:t>]</w:t>
            </w:r>
          </w:p>
        </w:tc>
        <w:tc>
          <w:tcPr>
            <w:tcW w:w="1247" w:type="dxa"/>
            <w:vAlign w:val="center"/>
          </w:tcPr>
          <w:p w14:paraId="57BC408D" w14:textId="69A3E565" w:rsidR="00EA621A" w:rsidRPr="002E2993" w:rsidRDefault="002C1145" w:rsidP="002E2993">
            <w:pPr>
              <w:shd w:val="clear" w:color="auto" w:fill="F8F8F8"/>
              <w:jc w:val="center"/>
              <w:outlineLvl w:val="0"/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B2795F">
              <w:rPr>
                <w:rFonts w:ascii="Arial" w:eastAsia="Times New Roman" w:hAnsi="Arial" w:cs="Arial" w:hint="eastAsia"/>
                <w:b/>
                <w:bCs/>
                <w:color w:val="000000" w:themeColor="text1"/>
                <w:kern w:val="36"/>
                <w:sz w:val="20"/>
                <w:szCs w:val="20"/>
              </w:rPr>
              <w:t>[</w:t>
            </w:r>
            <w:r w:rsidR="00F84976" w:rsidRPr="00C455C6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ə</w:t>
            </w:r>
            <w:r w:rsidR="00F84976" w:rsidRPr="006B3315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 w:rsidR="00EA621A" w:rsidRPr="002E2993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ˈ</w:t>
            </w:r>
            <w:proofErr w:type="spellStart"/>
            <w:r w:rsidR="00EA621A" w:rsidRPr="002E2993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prezənt</w:t>
            </w:r>
            <w:proofErr w:type="spellEnd"/>
            <w:r w:rsidR="002E2993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-</w:t>
            </w:r>
          </w:p>
          <w:p w14:paraId="17133104" w14:textId="07212F7F" w:rsidR="002C1145" w:rsidRPr="00EA621A" w:rsidRDefault="00EA621A" w:rsidP="002E2993">
            <w:pPr>
              <w:shd w:val="clear" w:color="auto" w:fill="F8F8F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C455C6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ə</w:t>
            </w:r>
            <w:r w:rsidRPr="002E2993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proofErr w:type="spellStart"/>
            <w:r w:rsidR="002E2993" w:rsidRPr="002E2993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gɪft</w:t>
            </w:r>
            <w:proofErr w:type="spellEnd"/>
            <w:r w:rsidR="002C1145" w:rsidRPr="00EA621A">
              <w:rPr>
                <w:rFonts w:ascii="Arial" w:eastAsia="Times New Roman" w:hAnsi="Arial" w:cs="Arial" w:hint="eastAsia"/>
                <w:b/>
                <w:bCs/>
                <w:color w:val="000000" w:themeColor="text1"/>
                <w:kern w:val="36"/>
                <w:sz w:val="20"/>
                <w:szCs w:val="20"/>
              </w:rPr>
              <w:t>]</w:t>
            </w:r>
          </w:p>
        </w:tc>
        <w:tc>
          <w:tcPr>
            <w:tcW w:w="1557" w:type="dxa"/>
            <w:vAlign w:val="center"/>
          </w:tcPr>
          <w:p w14:paraId="564C14C2" w14:textId="13C5DFE4" w:rsidR="002C1145" w:rsidRPr="00B2795F" w:rsidRDefault="002C1145" w:rsidP="004C29E1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2795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[</w:t>
            </w:r>
            <w:proofErr w:type="spellStart"/>
            <w:r w:rsidR="004A51C7" w:rsidRPr="004A51C7">
              <w:rPr>
                <w:rFonts w:asciiTheme="minorHAnsi" w:eastAsiaTheme="minorEastAsia" w:hAnsiTheme="minorHAnsi" w:cstheme="minorBidi"/>
                <w:bCs w:val="0"/>
                <w:kern w:val="0"/>
                <w:sz w:val="22"/>
                <w:szCs w:val="22"/>
              </w:rPr>
              <w:t>bevərɪdʒi</w:t>
            </w:r>
            <w:r w:rsidR="004A51C7">
              <w:rPr>
                <w:rFonts w:asciiTheme="minorHAnsi" w:eastAsiaTheme="minorEastAsia" w:hAnsiTheme="minorHAnsi" w:cstheme="minorBidi"/>
                <w:bCs w:val="0"/>
                <w:kern w:val="0"/>
                <w:sz w:val="22"/>
                <w:szCs w:val="22"/>
              </w:rPr>
              <w:t>:</w:t>
            </w:r>
            <w:r w:rsidR="004A51C7" w:rsidRPr="004A51C7">
              <w:rPr>
                <w:rFonts w:asciiTheme="minorHAnsi" w:eastAsiaTheme="minorEastAsia" w:hAnsiTheme="minorHAnsi" w:cstheme="minorBidi"/>
                <w:bCs w:val="0"/>
                <w:kern w:val="0"/>
                <w:sz w:val="22"/>
                <w:szCs w:val="22"/>
              </w:rPr>
              <w:t>z</w:t>
            </w:r>
            <w:proofErr w:type="spellEnd"/>
            <w:r w:rsidRPr="00B2795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276" w:type="dxa"/>
            <w:vAlign w:val="center"/>
          </w:tcPr>
          <w:p w14:paraId="3FC53A0E" w14:textId="32299E28" w:rsidR="002C1145" w:rsidRPr="00B2795F" w:rsidRDefault="002C1145" w:rsidP="004C29E1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2795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[</w:t>
            </w:r>
            <w:proofErr w:type="spellStart"/>
            <w:r w:rsidR="004C29E1" w:rsidRPr="004C29E1">
              <w:rPr>
                <w:rFonts w:asciiTheme="minorHAnsi" w:eastAsiaTheme="minorEastAsia" w:hAnsiTheme="minorHAnsi" w:cstheme="minorBidi"/>
                <w:bCs w:val="0"/>
                <w:kern w:val="0"/>
                <w:sz w:val="22"/>
                <w:szCs w:val="22"/>
              </w:rPr>
              <w:t>kændi</w:t>
            </w:r>
            <w:r w:rsidR="004C29E1">
              <w:rPr>
                <w:rFonts w:asciiTheme="minorHAnsi" w:eastAsiaTheme="minorEastAsia" w:hAnsiTheme="minorHAnsi" w:cstheme="minorBidi"/>
                <w:bCs w:val="0"/>
                <w:kern w:val="0"/>
                <w:sz w:val="22"/>
                <w:szCs w:val="22"/>
              </w:rPr>
              <w:t>:</w:t>
            </w:r>
            <w:r w:rsidR="004C29E1" w:rsidRPr="004A51C7">
              <w:rPr>
                <w:rFonts w:asciiTheme="minorHAnsi" w:eastAsiaTheme="minorEastAsia" w:hAnsiTheme="minorHAnsi" w:cstheme="minorBidi"/>
                <w:bCs w:val="0"/>
                <w:kern w:val="0"/>
                <w:sz w:val="22"/>
                <w:szCs w:val="22"/>
              </w:rPr>
              <w:t>z</w:t>
            </w:r>
            <w:proofErr w:type="spellEnd"/>
            <w:r w:rsidRPr="00B2795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418" w:type="dxa"/>
            <w:vAlign w:val="center"/>
          </w:tcPr>
          <w:p w14:paraId="0C51144A" w14:textId="283B3B73" w:rsidR="002C1145" w:rsidRPr="00E149D0" w:rsidRDefault="002C1145" w:rsidP="00E149D0">
            <w:pPr>
              <w:pStyle w:val="Nadpis1"/>
              <w:shd w:val="clear" w:color="auto" w:fill="F8F8F8"/>
              <w:spacing w:before="0" w:beforeAutospacing="0" w:after="0" w:afterAutospacing="0"/>
              <w:outlineLvl w:val="0"/>
              <w:rPr>
                <w:rFonts w:asciiTheme="minorHAnsi" w:eastAsiaTheme="minorEastAsia" w:hAnsiTheme="minorHAnsi" w:cstheme="minorBidi"/>
                <w:bCs w:val="0"/>
                <w:kern w:val="0"/>
                <w:sz w:val="22"/>
                <w:szCs w:val="22"/>
              </w:rPr>
            </w:pPr>
            <w:r w:rsidRPr="00B2795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[</w:t>
            </w:r>
            <w:proofErr w:type="spellStart"/>
            <w:r w:rsidR="00E149D0" w:rsidRPr="00E149D0">
              <w:rPr>
                <w:rFonts w:asciiTheme="minorHAnsi" w:eastAsiaTheme="minorEastAsia" w:hAnsiTheme="minorHAnsi" w:cstheme="minorBidi"/>
                <w:bCs w:val="0"/>
                <w:kern w:val="0"/>
                <w:sz w:val="22"/>
                <w:szCs w:val="22"/>
              </w:rPr>
              <w:t>rɪˈfreʃmənt</w:t>
            </w:r>
            <w:proofErr w:type="spellEnd"/>
            <w:r w:rsidRPr="00B2795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629" w:type="dxa"/>
            <w:vAlign w:val="center"/>
          </w:tcPr>
          <w:p w14:paraId="1D840F43" w14:textId="231C38C3" w:rsidR="002C1145" w:rsidRPr="00B2795F" w:rsidRDefault="002C1145" w:rsidP="00D275FA">
            <w:pPr>
              <w:pStyle w:val="Nadpis1"/>
              <w:shd w:val="clear" w:color="auto" w:fill="F8F8F8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2795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[</w:t>
            </w:r>
            <w:r w:rsidR="00F84976" w:rsidRPr="00D275FA">
              <w:rPr>
                <w:rFonts w:asciiTheme="minorHAnsi" w:eastAsiaTheme="minorEastAsia" w:hAnsiTheme="minorHAnsi" w:cstheme="minorBidi"/>
                <w:bCs w:val="0"/>
                <w:kern w:val="0"/>
                <w:sz w:val="22"/>
                <w:szCs w:val="22"/>
              </w:rPr>
              <w:t>ə</w:t>
            </w:r>
            <w:r w:rsidR="00F84976" w:rsidRPr="00D275FA">
              <w:rPr>
                <w:rFonts w:asciiTheme="minorHAnsi" w:eastAsiaTheme="minorEastAsia" w:hAnsiTheme="minorHAnsi" w:cstheme="minorBidi" w:hint="eastAsia"/>
                <w:bCs w:val="0"/>
                <w:kern w:val="0"/>
                <w:sz w:val="22"/>
                <w:szCs w:val="22"/>
              </w:rPr>
              <w:t xml:space="preserve"> </w:t>
            </w:r>
            <w:proofErr w:type="spellStart"/>
            <w:r w:rsidR="00D275FA" w:rsidRPr="00D275FA">
              <w:rPr>
                <w:rFonts w:asciiTheme="minorHAnsi" w:eastAsiaTheme="minorEastAsia" w:hAnsiTheme="minorHAnsi" w:cstheme="minorBidi"/>
                <w:bCs w:val="0"/>
                <w:kern w:val="0"/>
                <w:sz w:val="22"/>
                <w:szCs w:val="22"/>
              </w:rPr>
              <w:t>selɪˈbreɪʃən</w:t>
            </w:r>
            <w:proofErr w:type="spellEnd"/>
            <w:r w:rsidRPr="00B2795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]</w:t>
            </w:r>
          </w:p>
        </w:tc>
      </w:tr>
      <w:tr w:rsidR="004C29E1" w14:paraId="59375454" w14:textId="77777777" w:rsidTr="00D275FA">
        <w:trPr>
          <w:trHeight w:val="442"/>
        </w:trPr>
        <w:tc>
          <w:tcPr>
            <w:tcW w:w="1840" w:type="dxa"/>
            <w:vAlign w:val="center"/>
          </w:tcPr>
          <w:p w14:paraId="67748149" w14:textId="0602C580" w:rsidR="002C1145" w:rsidRDefault="00FB4269" w:rsidP="002C1145">
            <w:pPr>
              <w:jc w:val="center"/>
            </w:pPr>
            <w:r>
              <w:t>narozeninový dort</w:t>
            </w:r>
          </w:p>
        </w:tc>
        <w:tc>
          <w:tcPr>
            <w:tcW w:w="1247" w:type="dxa"/>
            <w:vAlign w:val="center"/>
          </w:tcPr>
          <w:p w14:paraId="7B90B165" w14:textId="6A768540" w:rsidR="002C1145" w:rsidRDefault="003F795D" w:rsidP="002C1145">
            <w:pPr>
              <w:jc w:val="center"/>
            </w:pPr>
            <w:r>
              <w:t>dárek</w:t>
            </w:r>
          </w:p>
        </w:tc>
        <w:tc>
          <w:tcPr>
            <w:tcW w:w="1557" w:type="dxa"/>
            <w:vAlign w:val="center"/>
          </w:tcPr>
          <w:p w14:paraId="78F274C3" w14:textId="6CD3A5CF" w:rsidR="002C1145" w:rsidRDefault="00FB4269" w:rsidP="002C1145">
            <w:pPr>
              <w:jc w:val="center"/>
            </w:pPr>
            <w:r>
              <w:t>nápoje</w:t>
            </w:r>
          </w:p>
        </w:tc>
        <w:tc>
          <w:tcPr>
            <w:tcW w:w="1276" w:type="dxa"/>
            <w:vAlign w:val="center"/>
          </w:tcPr>
          <w:p w14:paraId="08764D76" w14:textId="3D1BA2B8" w:rsidR="002C1145" w:rsidRDefault="003F795D" w:rsidP="002C1145">
            <w:pPr>
              <w:jc w:val="center"/>
            </w:pPr>
            <w:r>
              <w:t>sladkosti</w:t>
            </w:r>
          </w:p>
        </w:tc>
        <w:tc>
          <w:tcPr>
            <w:tcW w:w="1418" w:type="dxa"/>
            <w:vAlign w:val="center"/>
          </w:tcPr>
          <w:p w14:paraId="3D865BA5" w14:textId="58AEDF70" w:rsidR="002C1145" w:rsidRDefault="003F795D" w:rsidP="002C1145">
            <w:pPr>
              <w:jc w:val="center"/>
            </w:pPr>
            <w:r>
              <w:t>občerstvení</w:t>
            </w:r>
          </w:p>
        </w:tc>
        <w:tc>
          <w:tcPr>
            <w:tcW w:w="1629" w:type="dxa"/>
            <w:vAlign w:val="center"/>
          </w:tcPr>
          <w:p w14:paraId="6676901F" w14:textId="7553BC67" w:rsidR="002C1145" w:rsidRDefault="003F795D" w:rsidP="002C1145">
            <w:pPr>
              <w:jc w:val="center"/>
            </w:pPr>
            <w:r>
              <w:t>oslava</w:t>
            </w:r>
          </w:p>
        </w:tc>
      </w:tr>
      <w:tr w:rsidR="004C29E1" w14:paraId="674F4AE7" w14:textId="77777777" w:rsidTr="00D275FA">
        <w:trPr>
          <w:trHeight w:val="567"/>
        </w:trPr>
        <w:tc>
          <w:tcPr>
            <w:tcW w:w="1840" w:type="dxa"/>
          </w:tcPr>
          <w:p w14:paraId="3AAAF135" w14:textId="77777777" w:rsidR="002C1145" w:rsidRDefault="002C1145" w:rsidP="002C1145"/>
        </w:tc>
        <w:tc>
          <w:tcPr>
            <w:tcW w:w="1247" w:type="dxa"/>
          </w:tcPr>
          <w:p w14:paraId="4AF45E29" w14:textId="77777777" w:rsidR="002C1145" w:rsidRDefault="002C1145" w:rsidP="002C1145"/>
        </w:tc>
        <w:tc>
          <w:tcPr>
            <w:tcW w:w="1557" w:type="dxa"/>
          </w:tcPr>
          <w:p w14:paraId="1BCD37EB" w14:textId="77777777" w:rsidR="002C1145" w:rsidRDefault="002C1145" w:rsidP="002C1145"/>
        </w:tc>
        <w:tc>
          <w:tcPr>
            <w:tcW w:w="1276" w:type="dxa"/>
          </w:tcPr>
          <w:p w14:paraId="2AE6F0DD" w14:textId="77777777" w:rsidR="002C1145" w:rsidRDefault="002C1145" w:rsidP="002C1145"/>
        </w:tc>
        <w:tc>
          <w:tcPr>
            <w:tcW w:w="1418" w:type="dxa"/>
          </w:tcPr>
          <w:p w14:paraId="78B3147D" w14:textId="77777777" w:rsidR="002C1145" w:rsidRDefault="002C1145" w:rsidP="002C1145"/>
        </w:tc>
        <w:tc>
          <w:tcPr>
            <w:tcW w:w="1629" w:type="dxa"/>
          </w:tcPr>
          <w:p w14:paraId="0926072F" w14:textId="77777777" w:rsidR="002C1145" w:rsidRDefault="002C1145" w:rsidP="002C1145"/>
        </w:tc>
      </w:tr>
      <w:tr w:rsidR="004C29E1" w14:paraId="4CE7D7DE" w14:textId="77777777" w:rsidTr="00D275FA">
        <w:trPr>
          <w:trHeight w:val="567"/>
        </w:trPr>
        <w:tc>
          <w:tcPr>
            <w:tcW w:w="1840" w:type="dxa"/>
          </w:tcPr>
          <w:p w14:paraId="67F95E40" w14:textId="51E95DDA" w:rsidR="002C1145" w:rsidRDefault="002C1145" w:rsidP="002C1145"/>
        </w:tc>
        <w:tc>
          <w:tcPr>
            <w:tcW w:w="1247" w:type="dxa"/>
          </w:tcPr>
          <w:p w14:paraId="64A1B163" w14:textId="77777777" w:rsidR="002C1145" w:rsidRDefault="002C1145" w:rsidP="002C1145"/>
        </w:tc>
        <w:tc>
          <w:tcPr>
            <w:tcW w:w="1557" w:type="dxa"/>
          </w:tcPr>
          <w:p w14:paraId="2A1F11A3" w14:textId="77777777" w:rsidR="002C1145" w:rsidRDefault="002C1145" w:rsidP="002C1145"/>
        </w:tc>
        <w:tc>
          <w:tcPr>
            <w:tcW w:w="1276" w:type="dxa"/>
          </w:tcPr>
          <w:p w14:paraId="04F4588F" w14:textId="77777777" w:rsidR="002C1145" w:rsidRDefault="002C1145" w:rsidP="002C1145"/>
        </w:tc>
        <w:tc>
          <w:tcPr>
            <w:tcW w:w="1418" w:type="dxa"/>
          </w:tcPr>
          <w:p w14:paraId="2CF61E39" w14:textId="77777777" w:rsidR="002C1145" w:rsidRDefault="002C1145" w:rsidP="002C1145"/>
        </w:tc>
        <w:tc>
          <w:tcPr>
            <w:tcW w:w="1629" w:type="dxa"/>
          </w:tcPr>
          <w:p w14:paraId="78F233FD" w14:textId="77777777" w:rsidR="002C1145" w:rsidRDefault="002C1145" w:rsidP="002C1145"/>
        </w:tc>
      </w:tr>
      <w:tr w:rsidR="004C29E1" w14:paraId="7FD03FCB" w14:textId="77777777" w:rsidTr="00D275FA">
        <w:trPr>
          <w:trHeight w:val="567"/>
        </w:trPr>
        <w:tc>
          <w:tcPr>
            <w:tcW w:w="1840" w:type="dxa"/>
          </w:tcPr>
          <w:p w14:paraId="72295575" w14:textId="2DC18D46" w:rsidR="002C1145" w:rsidRDefault="002C1145" w:rsidP="002C1145"/>
        </w:tc>
        <w:tc>
          <w:tcPr>
            <w:tcW w:w="1247" w:type="dxa"/>
          </w:tcPr>
          <w:p w14:paraId="36C05B8C" w14:textId="77777777" w:rsidR="002C1145" w:rsidRDefault="002C1145" w:rsidP="002C1145"/>
        </w:tc>
        <w:tc>
          <w:tcPr>
            <w:tcW w:w="1557" w:type="dxa"/>
          </w:tcPr>
          <w:p w14:paraId="0C84CF06" w14:textId="77777777" w:rsidR="002C1145" w:rsidRDefault="002C1145" w:rsidP="002C1145"/>
        </w:tc>
        <w:tc>
          <w:tcPr>
            <w:tcW w:w="1276" w:type="dxa"/>
          </w:tcPr>
          <w:p w14:paraId="5E06BF64" w14:textId="77777777" w:rsidR="002C1145" w:rsidRDefault="002C1145" w:rsidP="002C1145"/>
        </w:tc>
        <w:tc>
          <w:tcPr>
            <w:tcW w:w="1418" w:type="dxa"/>
          </w:tcPr>
          <w:p w14:paraId="43E95198" w14:textId="77777777" w:rsidR="002C1145" w:rsidRDefault="002C1145" w:rsidP="002C1145"/>
        </w:tc>
        <w:tc>
          <w:tcPr>
            <w:tcW w:w="1629" w:type="dxa"/>
          </w:tcPr>
          <w:p w14:paraId="68EC0E21" w14:textId="77777777" w:rsidR="002C1145" w:rsidRDefault="002C1145" w:rsidP="002C1145"/>
        </w:tc>
      </w:tr>
      <w:tr w:rsidR="004C29E1" w14:paraId="5A52C083" w14:textId="77777777" w:rsidTr="00D275FA">
        <w:trPr>
          <w:trHeight w:val="567"/>
        </w:trPr>
        <w:tc>
          <w:tcPr>
            <w:tcW w:w="1840" w:type="dxa"/>
          </w:tcPr>
          <w:p w14:paraId="732C57F0" w14:textId="08039FCA" w:rsidR="002C1145" w:rsidRPr="002C1145" w:rsidRDefault="002C1145" w:rsidP="002C1145">
            <w:pPr>
              <w:rPr>
                <w:highlight w:val="yellow"/>
              </w:rPr>
            </w:pPr>
          </w:p>
        </w:tc>
        <w:tc>
          <w:tcPr>
            <w:tcW w:w="1247" w:type="dxa"/>
          </w:tcPr>
          <w:p w14:paraId="07368282" w14:textId="77777777" w:rsidR="002C1145" w:rsidRDefault="002C1145" w:rsidP="002C1145"/>
        </w:tc>
        <w:tc>
          <w:tcPr>
            <w:tcW w:w="1557" w:type="dxa"/>
          </w:tcPr>
          <w:p w14:paraId="5139737E" w14:textId="77777777" w:rsidR="002C1145" w:rsidRDefault="002C1145" w:rsidP="002C1145"/>
        </w:tc>
        <w:tc>
          <w:tcPr>
            <w:tcW w:w="1276" w:type="dxa"/>
          </w:tcPr>
          <w:p w14:paraId="24108071" w14:textId="77777777" w:rsidR="002C1145" w:rsidRDefault="002C1145" w:rsidP="002C1145"/>
        </w:tc>
        <w:tc>
          <w:tcPr>
            <w:tcW w:w="1418" w:type="dxa"/>
          </w:tcPr>
          <w:p w14:paraId="281C3676" w14:textId="77777777" w:rsidR="002C1145" w:rsidRDefault="002C1145" w:rsidP="002C1145"/>
        </w:tc>
        <w:tc>
          <w:tcPr>
            <w:tcW w:w="1629" w:type="dxa"/>
          </w:tcPr>
          <w:p w14:paraId="5D620450" w14:textId="77777777" w:rsidR="002C1145" w:rsidRDefault="002C1145" w:rsidP="002C1145"/>
        </w:tc>
      </w:tr>
    </w:tbl>
    <w:p w14:paraId="05925747" w14:textId="77777777" w:rsidR="009071C3" w:rsidRDefault="009071C3"/>
    <w:tbl>
      <w:tblPr>
        <w:tblStyle w:val="Mkatabulky"/>
        <w:tblW w:w="8998" w:type="dxa"/>
        <w:tblLook w:val="04A0" w:firstRow="1" w:lastRow="0" w:firstColumn="1" w:lastColumn="0" w:noHBand="0" w:noVBand="1"/>
      </w:tblPr>
      <w:tblGrid>
        <w:gridCol w:w="1764"/>
        <w:gridCol w:w="1378"/>
        <w:gridCol w:w="1361"/>
        <w:gridCol w:w="2319"/>
        <w:gridCol w:w="2176"/>
      </w:tblGrid>
      <w:tr w:rsidR="009A78F6" w14:paraId="1CC3254D" w14:textId="41B3A1E3" w:rsidTr="00B247BC">
        <w:trPr>
          <w:trHeight w:val="575"/>
        </w:trPr>
        <w:tc>
          <w:tcPr>
            <w:tcW w:w="1764" w:type="dxa"/>
            <w:vAlign w:val="center"/>
          </w:tcPr>
          <w:p w14:paraId="5A2AF6C3" w14:textId="227E3564" w:rsidR="009A78F6" w:rsidRPr="006B3315" w:rsidRDefault="009A78F6" w:rsidP="002C11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biscuits</w:t>
            </w:r>
            <w:proofErr w:type="spellEnd"/>
            <w:r>
              <w:rPr>
                <w:b/>
              </w:rPr>
              <w:t xml:space="preserve"> (UK) – cookies (US)</w:t>
            </w:r>
          </w:p>
        </w:tc>
        <w:tc>
          <w:tcPr>
            <w:tcW w:w="1378" w:type="dxa"/>
            <w:vAlign w:val="center"/>
          </w:tcPr>
          <w:p w14:paraId="3D498AFB" w14:textId="264B3D92" w:rsidR="009A78F6" w:rsidRPr="006B3315" w:rsidRDefault="009A78F6" w:rsidP="002C11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decorations</w:t>
            </w:r>
            <w:proofErr w:type="spellEnd"/>
          </w:p>
        </w:tc>
        <w:tc>
          <w:tcPr>
            <w:tcW w:w="1361" w:type="dxa"/>
            <w:vAlign w:val="center"/>
          </w:tcPr>
          <w:p w14:paraId="4965877D" w14:textId="5D336318" w:rsidR="009A78F6" w:rsidRPr="006B3315" w:rsidRDefault="009A78F6" w:rsidP="002C11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surprise</w:t>
            </w:r>
            <w:proofErr w:type="spellEnd"/>
          </w:p>
        </w:tc>
        <w:tc>
          <w:tcPr>
            <w:tcW w:w="2319" w:type="dxa"/>
            <w:vAlign w:val="center"/>
          </w:tcPr>
          <w:p w14:paraId="75B0562B" w14:textId="5C409B91" w:rsidR="009A78F6" w:rsidRPr="006B3315" w:rsidRDefault="009A78F6" w:rsidP="002C1145">
            <w:pPr>
              <w:jc w:val="center"/>
              <w:rPr>
                <w:b/>
              </w:rPr>
            </w:pPr>
            <w:r>
              <w:rPr>
                <w:b/>
              </w:rPr>
              <w:t xml:space="preserve">to </w:t>
            </w:r>
            <w:proofErr w:type="spellStart"/>
            <w:r>
              <w:rPr>
                <w:b/>
              </w:rPr>
              <w:t>throw</w:t>
            </w:r>
            <w:proofErr w:type="spellEnd"/>
            <w:r>
              <w:rPr>
                <w:b/>
              </w:rPr>
              <w:t xml:space="preserve"> a party</w:t>
            </w:r>
          </w:p>
        </w:tc>
        <w:tc>
          <w:tcPr>
            <w:tcW w:w="2176" w:type="dxa"/>
            <w:vAlign w:val="center"/>
          </w:tcPr>
          <w:p w14:paraId="235646A0" w14:textId="201978BF" w:rsidR="009A78F6" w:rsidRDefault="009A78F6" w:rsidP="009A78F6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sweet</w:t>
            </w:r>
            <w:proofErr w:type="spellEnd"/>
            <w:r>
              <w:rPr>
                <w:b/>
              </w:rPr>
              <w:t xml:space="preserve"> shop</w:t>
            </w:r>
          </w:p>
        </w:tc>
      </w:tr>
      <w:tr w:rsidR="009A78F6" w14:paraId="205C4967" w14:textId="59357C29" w:rsidTr="00B247BC">
        <w:trPr>
          <w:trHeight w:val="375"/>
        </w:trPr>
        <w:tc>
          <w:tcPr>
            <w:tcW w:w="1764" w:type="dxa"/>
            <w:vAlign w:val="center"/>
          </w:tcPr>
          <w:p w14:paraId="057AB33F" w14:textId="48A1DAEC" w:rsidR="009A78F6" w:rsidRPr="002C3070" w:rsidRDefault="009A78F6" w:rsidP="00A64099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C3070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[</w:t>
            </w:r>
            <w:proofErr w:type="spellStart"/>
            <w:r w:rsidRPr="00A64099">
              <w:rPr>
                <w:color w:val="000000" w:themeColor="text1"/>
                <w:sz w:val="20"/>
                <w:szCs w:val="20"/>
              </w:rPr>
              <w:t>bɪskɪt-kʊki:z</w:t>
            </w:r>
            <w:proofErr w:type="spellEnd"/>
            <w:r w:rsidRPr="002C3070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378" w:type="dxa"/>
            <w:vAlign w:val="center"/>
          </w:tcPr>
          <w:p w14:paraId="4F3B3B2C" w14:textId="61832D8E" w:rsidR="009A78F6" w:rsidRPr="003E7749" w:rsidRDefault="009A78F6" w:rsidP="003E7749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E7749">
              <w:rPr>
                <w:rFonts w:hint="eastAsia"/>
                <w:color w:val="000000" w:themeColor="text1"/>
                <w:sz w:val="20"/>
                <w:szCs w:val="20"/>
              </w:rPr>
              <w:t>[ˈ</w:t>
            </w:r>
            <w:proofErr w:type="spellStart"/>
            <w:r w:rsidRPr="003E7749">
              <w:rPr>
                <w:color w:val="000000" w:themeColor="text1"/>
                <w:sz w:val="20"/>
                <w:szCs w:val="20"/>
              </w:rPr>
              <w:t>dekəˈreɪʃən</w:t>
            </w:r>
            <w:proofErr w:type="spellEnd"/>
            <w:r w:rsidRPr="003E7749">
              <w:rPr>
                <w:rFonts w:hint="eastAsia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361" w:type="dxa"/>
            <w:vAlign w:val="center"/>
          </w:tcPr>
          <w:p w14:paraId="2E59E52C" w14:textId="566168D3" w:rsidR="009A78F6" w:rsidRPr="002C3070" w:rsidRDefault="009A78F6" w:rsidP="009A78F6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2795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[</w:t>
            </w:r>
            <w:r w:rsidRPr="00C455C6">
              <w:rPr>
                <w:color w:val="000000" w:themeColor="text1"/>
                <w:sz w:val="20"/>
                <w:szCs w:val="20"/>
              </w:rPr>
              <w:t>ə</w:t>
            </w:r>
            <w:r w:rsidRPr="006B33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306D">
              <w:rPr>
                <w:color w:val="000000" w:themeColor="text1"/>
                <w:sz w:val="20"/>
                <w:szCs w:val="20"/>
              </w:rPr>
              <w:t>səˈpraɪz</w:t>
            </w:r>
            <w:proofErr w:type="spellEnd"/>
            <w:r w:rsidRPr="00B2795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319" w:type="dxa"/>
            <w:vAlign w:val="center"/>
          </w:tcPr>
          <w:p w14:paraId="6DC2D733" w14:textId="057CBE0A" w:rsidR="009A78F6" w:rsidRPr="002C3070" w:rsidRDefault="009A78F6" w:rsidP="009A78F6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C3070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[</w:t>
            </w:r>
            <w:proofErr w:type="spellStart"/>
            <w:r w:rsidRPr="009A78F6">
              <w:rPr>
                <w:color w:val="000000" w:themeColor="text1"/>
                <w:sz w:val="20"/>
                <w:szCs w:val="20"/>
              </w:rPr>
              <w:t>tə</w:t>
            </w:r>
            <w:proofErr w:type="spellEnd"/>
            <w:r w:rsidRPr="009A78F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A78F6">
              <w:rPr>
                <w:color w:val="000000" w:themeColor="text1"/>
                <w:sz w:val="20"/>
                <w:szCs w:val="20"/>
              </w:rPr>
              <w:t>θrəʊ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455C6">
              <w:rPr>
                <w:color w:val="000000" w:themeColor="text1"/>
                <w:sz w:val="20"/>
                <w:szCs w:val="20"/>
              </w:rPr>
              <w:t>ə</w:t>
            </w:r>
            <w:r w:rsidRPr="009A78F6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A78F6">
              <w:rPr>
                <w:color w:val="000000" w:themeColor="text1"/>
                <w:sz w:val="20"/>
                <w:szCs w:val="20"/>
              </w:rPr>
              <w:t>pɑːtɪ</w:t>
            </w:r>
            <w:proofErr w:type="spellEnd"/>
            <w:r w:rsidRPr="002C3070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176" w:type="dxa"/>
            <w:vAlign w:val="center"/>
          </w:tcPr>
          <w:p w14:paraId="73E90988" w14:textId="27C9B36B" w:rsidR="009A78F6" w:rsidRPr="002C3070" w:rsidRDefault="009A78F6" w:rsidP="00E359E7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3070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[</w:t>
            </w:r>
            <w:r w:rsidRPr="00C455C6">
              <w:rPr>
                <w:color w:val="000000" w:themeColor="text1"/>
                <w:sz w:val="20"/>
                <w:szCs w:val="20"/>
              </w:rPr>
              <w:t>ə</w:t>
            </w:r>
            <w:r w:rsidRPr="009A78F6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B6579" w:rsidRPr="00E359E7">
              <w:rPr>
                <w:color w:val="000000" w:themeColor="text1"/>
                <w:sz w:val="20"/>
                <w:szCs w:val="20"/>
              </w:rPr>
              <w:t>swiːt</w:t>
            </w:r>
            <w:proofErr w:type="spellEnd"/>
            <w:r w:rsidR="008B65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B6579" w:rsidRPr="00E359E7">
              <w:rPr>
                <w:color w:val="000000" w:themeColor="text1"/>
                <w:sz w:val="20"/>
                <w:szCs w:val="20"/>
              </w:rPr>
              <w:t>ʃɒp</w:t>
            </w:r>
            <w:proofErr w:type="spellEnd"/>
            <w:r w:rsidRPr="002C3070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]</w:t>
            </w:r>
          </w:p>
        </w:tc>
      </w:tr>
      <w:tr w:rsidR="009A78F6" w14:paraId="626C014B" w14:textId="1E520DC5" w:rsidTr="00B247BC">
        <w:trPr>
          <w:trHeight w:val="375"/>
        </w:trPr>
        <w:tc>
          <w:tcPr>
            <w:tcW w:w="1764" w:type="dxa"/>
            <w:vAlign w:val="center"/>
          </w:tcPr>
          <w:p w14:paraId="0F78C3EC" w14:textId="497A06E1" w:rsidR="009A78F6" w:rsidRDefault="009A78F6" w:rsidP="002C1145">
            <w:pPr>
              <w:jc w:val="center"/>
            </w:pPr>
            <w:r>
              <w:t>sušenky</w:t>
            </w:r>
          </w:p>
        </w:tc>
        <w:tc>
          <w:tcPr>
            <w:tcW w:w="1378" w:type="dxa"/>
            <w:vAlign w:val="center"/>
          </w:tcPr>
          <w:p w14:paraId="2700DD7F" w14:textId="22ACD97D" w:rsidR="009A78F6" w:rsidRDefault="009A78F6" w:rsidP="002C1145">
            <w:pPr>
              <w:jc w:val="center"/>
            </w:pPr>
            <w:r>
              <w:t>dekorace</w:t>
            </w:r>
          </w:p>
        </w:tc>
        <w:tc>
          <w:tcPr>
            <w:tcW w:w="1361" w:type="dxa"/>
            <w:vAlign w:val="center"/>
          </w:tcPr>
          <w:p w14:paraId="673E23C8" w14:textId="614E1E73" w:rsidR="009A78F6" w:rsidRDefault="009A78F6" w:rsidP="002C1145">
            <w:pPr>
              <w:jc w:val="center"/>
            </w:pPr>
            <w:r>
              <w:t>překvapení</w:t>
            </w:r>
          </w:p>
        </w:tc>
        <w:tc>
          <w:tcPr>
            <w:tcW w:w="2319" w:type="dxa"/>
            <w:vAlign w:val="center"/>
          </w:tcPr>
          <w:p w14:paraId="637D27A8" w14:textId="1AA72438" w:rsidR="009A78F6" w:rsidRDefault="009A78F6" w:rsidP="002C1145">
            <w:pPr>
              <w:jc w:val="center"/>
            </w:pPr>
            <w:r>
              <w:t>pořádat oslavu</w:t>
            </w:r>
          </w:p>
        </w:tc>
        <w:tc>
          <w:tcPr>
            <w:tcW w:w="2176" w:type="dxa"/>
          </w:tcPr>
          <w:p w14:paraId="4CE7140F" w14:textId="50D9403F" w:rsidR="009A78F6" w:rsidRDefault="009A78F6" w:rsidP="002C1145">
            <w:pPr>
              <w:jc w:val="center"/>
            </w:pPr>
            <w:r>
              <w:t>cukrárna</w:t>
            </w:r>
          </w:p>
        </w:tc>
      </w:tr>
      <w:tr w:rsidR="009A78F6" w14:paraId="535F9E91" w14:textId="202FC9E0" w:rsidTr="00B247BC">
        <w:trPr>
          <w:trHeight w:val="578"/>
        </w:trPr>
        <w:tc>
          <w:tcPr>
            <w:tcW w:w="1764" w:type="dxa"/>
          </w:tcPr>
          <w:p w14:paraId="647A8F0F" w14:textId="77777777" w:rsidR="009A78F6" w:rsidRDefault="009A78F6" w:rsidP="002C1145"/>
        </w:tc>
        <w:tc>
          <w:tcPr>
            <w:tcW w:w="1378" w:type="dxa"/>
          </w:tcPr>
          <w:p w14:paraId="4CCF131B" w14:textId="77777777" w:rsidR="009A78F6" w:rsidRDefault="009A78F6" w:rsidP="002C1145"/>
        </w:tc>
        <w:tc>
          <w:tcPr>
            <w:tcW w:w="1361" w:type="dxa"/>
          </w:tcPr>
          <w:p w14:paraId="3F1CD8C9" w14:textId="77777777" w:rsidR="009A78F6" w:rsidRDefault="009A78F6" w:rsidP="002C1145"/>
        </w:tc>
        <w:tc>
          <w:tcPr>
            <w:tcW w:w="2319" w:type="dxa"/>
          </w:tcPr>
          <w:p w14:paraId="5CF0CB7F" w14:textId="77777777" w:rsidR="009A78F6" w:rsidRDefault="009A78F6" w:rsidP="002C1145"/>
        </w:tc>
        <w:tc>
          <w:tcPr>
            <w:tcW w:w="2176" w:type="dxa"/>
          </w:tcPr>
          <w:p w14:paraId="64604833" w14:textId="77777777" w:rsidR="009A78F6" w:rsidRDefault="009A78F6" w:rsidP="002C1145"/>
        </w:tc>
      </w:tr>
      <w:tr w:rsidR="009A78F6" w14:paraId="58DCECEE" w14:textId="53E01865" w:rsidTr="00B247BC">
        <w:trPr>
          <w:trHeight w:val="578"/>
        </w:trPr>
        <w:tc>
          <w:tcPr>
            <w:tcW w:w="1764" w:type="dxa"/>
          </w:tcPr>
          <w:p w14:paraId="2D9E1148" w14:textId="77777777" w:rsidR="009A78F6" w:rsidRDefault="009A78F6" w:rsidP="002C1145"/>
        </w:tc>
        <w:tc>
          <w:tcPr>
            <w:tcW w:w="1378" w:type="dxa"/>
          </w:tcPr>
          <w:p w14:paraId="2409CF6C" w14:textId="77777777" w:rsidR="009A78F6" w:rsidRDefault="009A78F6" w:rsidP="002C1145"/>
        </w:tc>
        <w:tc>
          <w:tcPr>
            <w:tcW w:w="1361" w:type="dxa"/>
          </w:tcPr>
          <w:p w14:paraId="27673B07" w14:textId="77777777" w:rsidR="009A78F6" w:rsidRDefault="009A78F6" w:rsidP="002C1145"/>
        </w:tc>
        <w:tc>
          <w:tcPr>
            <w:tcW w:w="2319" w:type="dxa"/>
          </w:tcPr>
          <w:p w14:paraId="268FF453" w14:textId="77777777" w:rsidR="009A78F6" w:rsidRDefault="009A78F6" w:rsidP="002C1145"/>
        </w:tc>
        <w:tc>
          <w:tcPr>
            <w:tcW w:w="2176" w:type="dxa"/>
          </w:tcPr>
          <w:p w14:paraId="5714CD8E" w14:textId="77777777" w:rsidR="009A78F6" w:rsidRDefault="009A78F6" w:rsidP="002C1145"/>
        </w:tc>
      </w:tr>
      <w:tr w:rsidR="009A78F6" w14:paraId="4FFD1F81" w14:textId="3047A5FB" w:rsidTr="00B247BC">
        <w:trPr>
          <w:trHeight w:val="578"/>
        </w:trPr>
        <w:tc>
          <w:tcPr>
            <w:tcW w:w="1764" w:type="dxa"/>
          </w:tcPr>
          <w:p w14:paraId="2E7A5368" w14:textId="77777777" w:rsidR="009A78F6" w:rsidRDefault="009A78F6" w:rsidP="002C1145"/>
        </w:tc>
        <w:tc>
          <w:tcPr>
            <w:tcW w:w="1378" w:type="dxa"/>
          </w:tcPr>
          <w:p w14:paraId="25DE9AAB" w14:textId="77777777" w:rsidR="009A78F6" w:rsidRDefault="009A78F6" w:rsidP="002C1145"/>
        </w:tc>
        <w:tc>
          <w:tcPr>
            <w:tcW w:w="1361" w:type="dxa"/>
          </w:tcPr>
          <w:p w14:paraId="67E05C73" w14:textId="77777777" w:rsidR="009A78F6" w:rsidRDefault="009A78F6" w:rsidP="002C1145"/>
        </w:tc>
        <w:tc>
          <w:tcPr>
            <w:tcW w:w="2319" w:type="dxa"/>
          </w:tcPr>
          <w:p w14:paraId="44584FA8" w14:textId="77777777" w:rsidR="009A78F6" w:rsidRDefault="009A78F6" w:rsidP="002C1145"/>
        </w:tc>
        <w:tc>
          <w:tcPr>
            <w:tcW w:w="2176" w:type="dxa"/>
          </w:tcPr>
          <w:p w14:paraId="47B766F9" w14:textId="77777777" w:rsidR="009A78F6" w:rsidRDefault="009A78F6" w:rsidP="002C1145"/>
        </w:tc>
      </w:tr>
      <w:tr w:rsidR="009A78F6" w14:paraId="34D340D0" w14:textId="5CCC90E1" w:rsidTr="00B247BC">
        <w:trPr>
          <w:trHeight w:val="578"/>
        </w:trPr>
        <w:tc>
          <w:tcPr>
            <w:tcW w:w="1764" w:type="dxa"/>
          </w:tcPr>
          <w:p w14:paraId="3CAE69FC" w14:textId="77777777" w:rsidR="009A78F6" w:rsidRDefault="009A78F6" w:rsidP="002C1145"/>
        </w:tc>
        <w:tc>
          <w:tcPr>
            <w:tcW w:w="1378" w:type="dxa"/>
          </w:tcPr>
          <w:p w14:paraId="0A24C563" w14:textId="77777777" w:rsidR="009A78F6" w:rsidRDefault="009A78F6" w:rsidP="002C1145"/>
        </w:tc>
        <w:tc>
          <w:tcPr>
            <w:tcW w:w="1361" w:type="dxa"/>
          </w:tcPr>
          <w:p w14:paraId="3FB51C77" w14:textId="77777777" w:rsidR="009A78F6" w:rsidRDefault="009A78F6" w:rsidP="002C1145"/>
        </w:tc>
        <w:tc>
          <w:tcPr>
            <w:tcW w:w="2319" w:type="dxa"/>
          </w:tcPr>
          <w:p w14:paraId="2047E7A6" w14:textId="77777777" w:rsidR="009A78F6" w:rsidRDefault="009A78F6" w:rsidP="002C1145"/>
        </w:tc>
        <w:tc>
          <w:tcPr>
            <w:tcW w:w="2176" w:type="dxa"/>
          </w:tcPr>
          <w:p w14:paraId="2EDEDE6F" w14:textId="77777777" w:rsidR="009A78F6" w:rsidRDefault="009A78F6" w:rsidP="002C1145"/>
        </w:tc>
      </w:tr>
    </w:tbl>
    <w:p w14:paraId="3ED6A033" w14:textId="1741F6CB" w:rsidR="00314430" w:rsidRDefault="00314430" w:rsidP="002C1145"/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2376"/>
        <w:gridCol w:w="1843"/>
        <w:gridCol w:w="1985"/>
        <w:gridCol w:w="2835"/>
      </w:tblGrid>
      <w:tr w:rsidR="009A78F6" w14:paraId="75A67527" w14:textId="77777777" w:rsidTr="009A78F6">
        <w:trPr>
          <w:trHeight w:val="564"/>
        </w:trPr>
        <w:tc>
          <w:tcPr>
            <w:tcW w:w="2376" w:type="dxa"/>
            <w:vAlign w:val="center"/>
          </w:tcPr>
          <w:p w14:paraId="5FEFC34F" w14:textId="6182F196" w:rsidR="009A78F6" w:rsidRPr="006B3315" w:rsidRDefault="009A78F6" w:rsidP="000D3C2C">
            <w:pPr>
              <w:jc w:val="center"/>
              <w:rPr>
                <w:b/>
              </w:rPr>
            </w:pPr>
            <w:r>
              <w:rPr>
                <w:b/>
              </w:rPr>
              <w:t xml:space="preserve">to </w:t>
            </w:r>
            <w:proofErr w:type="spellStart"/>
            <w:r>
              <w:rPr>
                <w:b/>
              </w:rPr>
              <w:t>receive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presents</w:t>
            </w:r>
            <w:proofErr w:type="spellEnd"/>
          </w:p>
        </w:tc>
        <w:tc>
          <w:tcPr>
            <w:tcW w:w="1843" w:type="dxa"/>
            <w:vAlign w:val="center"/>
          </w:tcPr>
          <w:p w14:paraId="71FD38F4" w14:textId="3E463FC1" w:rsidR="009A78F6" w:rsidRPr="006B3315" w:rsidRDefault="009A78F6" w:rsidP="000D3C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make a </w:t>
            </w:r>
            <w:proofErr w:type="spellStart"/>
            <w:r>
              <w:rPr>
                <w:b/>
                <w:bCs/>
              </w:rPr>
              <w:t>cake</w:t>
            </w:r>
            <w:proofErr w:type="spellEnd"/>
          </w:p>
        </w:tc>
        <w:tc>
          <w:tcPr>
            <w:tcW w:w="1985" w:type="dxa"/>
            <w:vAlign w:val="center"/>
          </w:tcPr>
          <w:p w14:paraId="1A7EEF24" w14:textId="6EB6B0C7" w:rsidR="009A78F6" w:rsidRPr="006B3315" w:rsidRDefault="009A78F6" w:rsidP="000D3C2C">
            <w:pPr>
              <w:jc w:val="center"/>
              <w:rPr>
                <w:b/>
              </w:rPr>
            </w:pPr>
            <w:r>
              <w:rPr>
                <w:b/>
              </w:rPr>
              <w:t xml:space="preserve">to </w:t>
            </w:r>
            <w:proofErr w:type="spellStart"/>
            <w:r>
              <w:rPr>
                <w:b/>
              </w:rPr>
              <w:t>enjoy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party</w:t>
            </w:r>
          </w:p>
        </w:tc>
        <w:tc>
          <w:tcPr>
            <w:tcW w:w="2835" w:type="dxa"/>
            <w:vAlign w:val="center"/>
          </w:tcPr>
          <w:p w14:paraId="12A8ED5B" w14:textId="5D9BC768" w:rsidR="009A78F6" w:rsidRPr="006B3315" w:rsidRDefault="009A78F6" w:rsidP="000D3C2C">
            <w:pPr>
              <w:jc w:val="center"/>
              <w:rPr>
                <w:b/>
              </w:rPr>
            </w:pPr>
            <w:r>
              <w:rPr>
                <w:b/>
              </w:rPr>
              <w:t xml:space="preserve">to </w:t>
            </w:r>
            <w:proofErr w:type="spellStart"/>
            <w:r>
              <w:rPr>
                <w:b/>
              </w:rPr>
              <w:t>blow</w:t>
            </w:r>
            <w:proofErr w:type="spellEnd"/>
            <w:r>
              <w:rPr>
                <w:b/>
              </w:rPr>
              <w:t xml:space="preserve"> out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candles</w:t>
            </w:r>
            <w:proofErr w:type="spellEnd"/>
          </w:p>
        </w:tc>
      </w:tr>
      <w:tr w:rsidR="009A78F6" w14:paraId="17983F74" w14:textId="77777777" w:rsidTr="009A78F6">
        <w:trPr>
          <w:trHeight w:val="368"/>
        </w:trPr>
        <w:tc>
          <w:tcPr>
            <w:tcW w:w="2376" w:type="dxa"/>
            <w:vAlign w:val="center"/>
          </w:tcPr>
          <w:p w14:paraId="0DE942BF" w14:textId="290DE364" w:rsidR="009A78F6" w:rsidRPr="002C3070" w:rsidRDefault="009A78F6" w:rsidP="001C44D6">
            <w:pPr>
              <w:shd w:val="clear" w:color="auto" w:fill="F8F8F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2C3070">
              <w:rPr>
                <w:rFonts w:ascii="Arial" w:eastAsia="Times New Roman" w:hAnsi="Arial" w:cs="Arial" w:hint="eastAsia"/>
                <w:b/>
                <w:bCs/>
                <w:color w:val="000000" w:themeColor="text1"/>
                <w:kern w:val="36"/>
                <w:sz w:val="20"/>
                <w:szCs w:val="20"/>
              </w:rPr>
              <w:t>[</w:t>
            </w:r>
            <w:proofErr w:type="spellStart"/>
            <w:r w:rsidR="00EC3598" w:rsidRPr="001C44D6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tə</w:t>
            </w:r>
            <w:proofErr w:type="spellEnd"/>
            <w:r w:rsidR="00DB7F2C" w:rsidRPr="001C44D6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proofErr w:type="spellStart"/>
            <w:r w:rsidR="00DB7F2C" w:rsidRPr="001C44D6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rɪˈsiːv</w:t>
            </w:r>
            <w:proofErr w:type="spellEnd"/>
            <w:r w:rsidR="001C44D6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proofErr w:type="spellStart"/>
            <w:r w:rsidR="00DB7F2C" w:rsidRPr="001C44D6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ðə</w:t>
            </w:r>
            <w:proofErr w:type="spellEnd"/>
            <w:r w:rsidR="001C44D6" w:rsidRPr="001C44D6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ˈ</w:t>
            </w:r>
            <w:proofErr w:type="spellStart"/>
            <w:r w:rsidR="001C44D6" w:rsidRPr="001C44D6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prezəntz</w:t>
            </w:r>
            <w:proofErr w:type="spellEnd"/>
            <w:r w:rsidRPr="002C3070">
              <w:rPr>
                <w:rFonts w:ascii="Arial" w:eastAsia="Times New Roman" w:hAnsi="Arial" w:cs="Arial" w:hint="eastAsia"/>
                <w:b/>
                <w:bCs/>
                <w:color w:val="000000" w:themeColor="text1"/>
                <w:kern w:val="36"/>
                <w:sz w:val="20"/>
                <w:szCs w:val="20"/>
              </w:rPr>
              <w:t>]</w:t>
            </w:r>
          </w:p>
        </w:tc>
        <w:tc>
          <w:tcPr>
            <w:tcW w:w="1843" w:type="dxa"/>
            <w:vAlign w:val="center"/>
          </w:tcPr>
          <w:p w14:paraId="7AD9D05A" w14:textId="62670FFB" w:rsidR="009A78F6" w:rsidRPr="002C3070" w:rsidRDefault="009A78F6" w:rsidP="00442B43">
            <w:pPr>
              <w:shd w:val="clear" w:color="auto" w:fill="F8F8F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B2795F">
              <w:rPr>
                <w:rFonts w:ascii="Arial" w:eastAsia="Times New Roman" w:hAnsi="Arial" w:cs="Arial" w:hint="eastAsia"/>
                <w:b/>
                <w:bCs/>
                <w:color w:val="000000" w:themeColor="text1"/>
                <w:kern w:val="36"/>
                <w:sz w:val="20"/>
                <w:szCs w:val="20"/>
              </w:rPr>
              <w:t>[</w:t>
            </w:r>
            <w:proofErr w:type="spellStart"/>
            <w:r w:rsidR="00EC3598" w:rsidRPr="00442B43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tə</w:t>
            </w:r>
            <w:proofErr w:type="spellEnd"/>
            <w:r w:rsidR="001C44D6" w:rsidRPr="00442B43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proofErr w:type="spellStart"/>
            <w:r w:rsidR="00A71742" w:rsidRPr="00442B43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meɪk</w:t>
            </w:r>
            <w:proofErr w:type="spellEnd"/>
            <w:r w:rsidR="00A71742" w:rsidRPr="00442B43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ə</w:t>
            </w:r>
            <w:r w:rsidR="00442B43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proofErr w:type="spellStart"/>
            <w:r w:rsidR="00442B43" w:rsidRPr="00442B43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keɪk</w:t>
            </w:r>
            <w:proofErr w:type="spellEnd"/>
            <w:r w:rsidRPr="00B2795F">
              <w:rPr>
                <w:rFonts w:ascii="Arial" w:eastAsia="Times New Roman" w:hAnsi="Arial" w:cs="Arial" w:hint="eastAsia"/>
                <w:b/>
                <w:bCs/>
                <w:color w:val="000000" w:themeColor="text1"/>
                <w:kern w:val="36"/>
                <w:sz w:val="20"/>
                <w:szCs w:val="20"/>
              </w:rPr>
              <w:t>]</w:t>
            </w:r>
          </w:p>
        </w:tc>
        <w:tc>
          <w:tcPr>
            <w:tcW w:w="1985" w:type="dxa"/>
            <w:vAlign w:val="center"/>
          </w:tcPr>
          <w:p w14:paraId="111AFF1D" w14:textId="4D9BBAA8" w:rsidR="009A78F6" w:rsidRPr="002C3070" w:rsidRDefault="009A78F6" w:rsidP="00895C4E">
            <w:pPr>
              <w:shd w:val="clear" w:color="auto" w:fill="F8F8F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2C3070">
              <w:rPr>
                <w:rFonts w:ascii="Arial" w:eastAsia="Times New Roman" w:hAnsi="Arial" w:cs="Arial" w:hint="eastAsia"/>
                <w:b/>
                <w:bCs/>
                <w:color w:val="000000" w:themeColor="text1"/>
                <w:kern w:val="36"/>
                <w:sz w:val="20"/>
                <w:szCs w:val="20"/>
              </w:rPr>
              <w:t>[</w:t>
            </w:r>
            <w:proofErr w:type="spellStart"/>
            <w:r w:rsidR="00EC3598" w:rsidRPr="00895C4E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tə</w:t>
            </w:r>
            <w:proofErr w:type="spellEnd"/>
            <w:r w:rsidR="00DB7F2C" w:rsidRPr="00895C4E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 w:rsidR="00626630" w:rsidRPr="00895C4E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proofErr w:type="spellStart"/>
            <w:r w:rsidR="00626630" w:rsidRPr="00895C4E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ɪnˈdʒɔɪ</w:t>
            </w:r>
            <w:proofErr w:type="spellEnd"/>
            <w:r w:rsidR="00895C4E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proofErr w:type="spellStart"/>
            <w:r w:rsidR="00DB7F2C" w:rsidRPr="00895C4E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ðə</w:t>
            </w:r>
            <w:proofErr w:type="spellEnd"/>
            <w:r w:rsidR="00626630" w:rsidRPr="00895C4E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proofErr w:type="spellStart"/>
            <w:r w:rsidR="00895C4E" w:rsidRPr="00895C4E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pɑːtɪ</w:t>
            </w:r>
            <w:proofErr w:type="spellEnd"/>
            <w:r w:rsidRPr="002C3070">
              <w:rPr>
                <w:rFonts w:ascii="Arial" w:eastAsia="Times New Roman" w:hAnsi="Arial" w:cs="Arial" w:hint="eastAsia"/>
                <w:b/>
                <w:bCs/>
                <w:color w:val="000000" w:themeColor="text1"/>
                <w:kern w:val="36"/>
                <w:sz w:val="20"/>
                <w:szCs w:val="20"/>
              </w:rPr>
              <w:t>]</w:t>
            </w:r>
          </w:p>
        </w:tc>
        <w:tc>
          <w:tcPr>
            <w:tcW w:w="2835" w:type="dxa"/>
            <w:vAlign w:val="center"/>
          </w:tcPr>
          <w:p w14:paraId="53B9BD19" w14:textId="3E0866CC" w:rsidR="009A78F6" w:rsidRPr="002C3070" w:rsidRDefault="009A78F6" w:rsidP="000369D3">
            <w:pPr>
              <w:shd w:val="clear" w:color="auto" w:fill="F8F8F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2C3070">
              <w:rPr>
                <w:rFonts w:ascii="Arial" w:eastAsia="Times New Roman" w:hAnsi="Arial" w:cs="Arial" w:hint="eastAsia"/>
                <w:b/>
                <w:bCs/>
                <w:color w:val="000000" w:themeColor="text1"/>
                <w:kern w:val="36"/>
                <w:sz w:val="20"/>
                <w:szCs w:val="20"/>
              </w:rPr>
              <w:t>[</w:t>
            </w:r>
            <w:proofErr w:type="spellStart"/>
            <w:r w:rsidR="00EC3598" w:rsidRPr="000369D3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tə</w:t>
            </w:r>
            <w:proofErr w:type="spellEnd"/>
            <w:r w:rsidR="00DB7F2C" w:rsidRPr="000369D3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proofErr w:type="spellStart"/>
            <w:r w:rsidR="00842170" w:rsidRPr="000369D3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bləʊ</w:t>
            </w:r>
            <w:proofErr w:type="spellEnd"/>
            <w:r w:rsidR="00842170" w:rsidRPr="000369D3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proofErr w:type="spellStart"/>
            <w:r w:rsidR="00842170" w:rsidRPr="000369D3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aʊt</w:t>
            </w:r>
            <w:proofErr w:type="spellEnd"/>
            <w:r w:rsidR="000369D3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proofErr w:type="spellStart"/>
            <w:r w:rsidR="00DB7F2C" w:rsidRPr="000369D3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ðə</w:t>
            </w:r>
            <w:proofErr w:type="spellEnd"/>
            <w:r w:rsidR="000369D3" w:rsidRPr="000369D3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proofErr w:type="spellStart"/>
            <w:r w:rsidR="000369D3" w:rsidRPr="000369D3">
              <w:rPr>
                <w:rFonts w:eastAsia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kændəlz</w:t>
            </w:r>
            <w:proofErr w:type="spellEnd"/>
            <w:r w:rsidRPr="002C3070">
              <w:rPr>
                <w:rFonts w:ascii="Arial" w:eastAsia="Times New Roman" w:hAnsi="Arial" w:cs="Arial" w:hint="eastAsia"/>
                <w:b/>
                <w:bCs/>
                <w:color w:val="000000" w:themeColor="text1"/>
                <w:kern w:val="36"/>
                <w:sz w:val="20"/>
                <w:szCs w:val="20"/>
              </w:rPr>
              <w:t>]</w:t>
            </w:r>
          </w:p>
        </w:tc>
      </w:tr>
      <w:tr w:rsidR="009A78F6" w14:paraId="21307333" w14:textId="77777777" w:rsidTr="009A78F6">
        <w:trPr>
          <w:trHeight w:val="368"/>
        </w:trPr>
        <w:tc>
          <w:tcPr>
            <w:tcW w:w="2376" w:type="dxa"/>
            <w:vAlign w:val="center"/>
          </w:tcPr>
          <w:p w14:paraId="46C6F0AD" w14:textId="67DB6EE3" w:rsidR="009A78F6" w:rsidRDefault="009A78F6" w:rsidP="000D3C2C">
            <w:pPr>
              <w:jc w:val="center"/>
            </w:pPr>
            <w:r>
              <w:t>dostat dárky</w:t>
            </w:r>
          </w:p>
        </w:tc>
        <w:tc>
          <w:tcPr>
            <w:tcW w:w="1843" w:type="dxa"/>
            <w:vAlign w:val="center"/>
          </w:tcPr>
          <w:p w14:paraId="38548E85" w14:textId="64F22D64" w:rsidR="009A78F6" w:rsidRDefault="009A78F6" w:rsidP="000D3C2C">
            <w:pPr>
              <w:jc w:val="center"/>
            </w:pPr>
            <w:r>
              <w:t>vyrobit dort</w:t>
            </w:r>
          </w:p>
        </w:tc>
        <w:tc>
          <w:tcPr>
            <w:tcW w:w="1985" w:type="dxa"/>
            <w:vAlign w:val="center"/>
          </w:tcPr>
          <w:p w14:paraId="1EEC5132" w14:textId="7EBCD8C9" w:rsidR="009A78F6" w:rsidRDefault="009A78F6" w:rsidP="000D3C2C">
            <w:pPr>
              <w:jc w:val="center"/>
            </w:pPr>
            <w:r>
              <w:t>užít si oslavu</w:t>
            </w:r>
          </w:p>
        </w:tc>
        <w:tc>
          <w:tcPr>
            <w:tcW w:w="2835" w:type="dxa"/>
            <w:vAlign w:val="center"/>
          </w:tcPr>
          <w:p w14:paraId="6AF3AC93" w14:textId="1096FE7F" w:rsidR="009A78F6" w:rsidRDefault="009A78F6" w:rsidP="000D3C2C">
            <w:pPr>
              <w:jc w:val="center"/>
            </w:pPr>
            <w:r>
              <w:t>sfouknout svíčky</w:t>
            </w:r>
          </w:p>
        </w:tc>
      </w:tr>
      <w:tr w:rsidR="009A78F6" w14:paraId="6D44708E" w14:textId="77777777" w:rsidTr="009A78F6">
        <w:trPr>
          <w:trHeight w:val="567"/>
        </w:trPr>
        <w:tc>
          <w:tcPr>
            <w:tcW w:w="2376" w:type="dxa"/>
          </w:tcPr>
          <w:p w14:paraId="5AC01F4D" w14:textId="77777777" w:rsidR="009A78F6" w:rsidRDefault="009A78F6" w:rsidP="000D3C2C"/>
        </w:tc>
        <w:tc>
          <w:tcPr>
            <w:tcW w:w="1843" w:type="dxa"/>
          </w:tcPr>
          <w:p w14:paraId="4D694939" w14:textId="77777777" w:rsidR="009A78F6" w:rsidRDefault="009A78F6" w:rsidP="000D3C2C"/>
        </w:tc>
        <w:tc>
          <w:tcPr>
            <w:tcW w:w="1985" w:type="dxa"/>
          </w:tcPr>
          <w:p w14:paraId="5B2ADF6E" w14:textId="77777777" w:rsidR="009A78F6" w:rsidRDefault="009A78F6" w:rsidP="000D3C2C"/>
        </w:tc>
        <w:tc>
          <w:tcPr>
            <w:tcW w:w="2835" w:type="dxa"/>
          </w:tcPr>
          <w:p w14:paraId="16CA62FE" w14:textId="77777777" w:rsidR="009A78F6" w:rsidRDefault="009A78F6" w:rsidP="000D3C2C"/>
        </w:tc>
      </w:tr>
      <w:tr w:rsidR="009A78F6" w14:paraId="3DF8283A" w14:textId="77777777" w:rsidTr="009A78F6">
        <w:trPr>
          <w:trHeight w:val="567"/>
        </w:trPr>
        <w:tc>
          <w:tcPr>
            <w:tcW w:w="2376" w:type="dxa"/>
          </w:tcPr>
          <w:p w14:paraId="759EDFF5" w14:textId="77777777" w:rsidR="009A78F6" w:rsidRDefault="009A78F6" w:rsidP="000D3C2C"/>
        </w:tc>
        <w:tc>
          <w:tcPr>
            <w:tcW w:w="1843" w:type="dxa"/>
          </w:tcPr>
          <w:p w14:paraId="62D69330" w14:textId="77777777" w:rsidR="009A78F6" w:rsidRDefault="009A78F6" w:rsidP="000D3C2C"/>
        </w:tc>
        <w:tc>
          <w:tcPr>
            <w:tcW w:w="1985" w:type="dxa"/>
          </w:tcPr>
          <w:p w14:paraId="5CD98BE7" w14:textId="77777777" w:rsidR="009A78F6" w:rsidRDefault="009A78F6" w:rsidP="000D3C2C"/>
        </w:tc>
        <w:tc>
          <w:tcPr>
            <w:tcW w:w="2835" w:type="dxa"/>
          </w:tcPr>
          <w:p w14:paraId="20D8F33D" w14:textId="77777777" w:rsidR="009A78F6" w:rsidRDefault="009A78F6" w:rsidP="000D3C2C"/>
        </w:tc>
      </w:tr>
      <w:tr w:rsidR="009A78F6" w14:paraId="2E4DDA23" w14:textId="77777777" w:rsidTr="009A78F6">
        <w:trPr>
          <w:trHeight w:val="567"/>
        </w:trPr>
        <w:tc>
          <w:tcPr>
            <w:tcW w:w="2376" w:type="dxa"/>
          </w:tcPr>
          <w:p w14:paraId="742C1455" w14:textId="77777777" w:rsidR="009A78F6" w:rsidRDefault="009A78F6" w:rsidP="000D3C2C"/>
        </w:tc>
        <w:tc>
          <w:tcPr>
            <w:tcW w:w="1843" w:type="dxa"/>
          </w:tcPr>
          <w:p w14:paraId="6E7646CF" w14:textId="77777777" w:rsidR="009A78F6" w:rsidRDefault="009A78F6" w:rsidP="000D3C2C"/>
        </w:tc>
        <w:tc>
          <w:tcPr>
            <w:tcW w:w="1985" w:type="dxa"/>
          </w:tcPr>
          <w:p w14:paraId="4A8775E0" w14:textId="77777777" w:rsidR="009A78F6" w:rsidRDefault="009A78F6" w:rsidP="000D3C2C"/>
        </w:tc>
        <w:tc>
          <w:tcPr>
            <w:tcW w:w="2835" w:type="dxa"/>
          </w:tcPr>
          <w:p w14:paraId="49C1E3D2" w14:textId="77777777" w:rsidR="009A78F6" w:rsidRDefault="009A78F6" w:rsidP="000D3C2C"/>
        </w:tc>
      </w:tr>
      <w:tr w:rsidR="009A78F6" w14:paraId="5261DF87" w14:textId="77777777" w:rsidTr="009A78F6">
        <w:trPr>
          <w:trHeight w:val="567"/>
        </w:trPr>
        <w:tc>
          <w:tcPr>
            <w:tcW w:w="2376" w:type="dxa"/>
          </w:tcPr>
          <w:p w14:paraId="7BB64B4D" w14:textId="77777777" w:rsidR="009A78F6" w:rsidRDefault="009A78F6" w:rsidP="000D3C2C"/>
        </w:tc>
        <w:tc>
          <w:tcPr>
            <w:tcW w:w="1843" w:type="dxa"/>
          </w:tcPr>
          <w:p w14:paraId="41B20F46" w14:textId="77777777" w:rsidR="009A78F6" w:rsidRDefault="009A78F6" w:rsidP="000D3C2C"/>
        </w:tc>
        <w:tc>
          <w:tcPr>
            <w:tcW w:w="1985" w:type="dxa"/>
          </w:tcPr>
          <w:p w14:paraId="6700C266" w14:textId="77777777" w:rsidR="009A78F6" w:rsidRDefault="009A78F6" w:rsidP="000D3C2C"/>
        </w:tc>
        <w:tc>
          <w:tcPr>
            <w:tcW w:w="2835" w:type="dxa"/>
          </w:tcPr>
          <w:p w14:paraId="232EB852" w14:textId="77777777" w:rsidR="009A78F6" w:rsidRDefault="009A78F6" w:rsidP="000D3C2C"/>
        </w:tc>
      </w:tr>
      <w:tr w:rsidR="009A78F6" w14:paraId="0F16F120" w14:textId="77777777" w:rsidTr="009A78F6">
        <w:trPr>
          <w:trHeight w:val="567"/>
        </w:trPr>
        <w:tc>
          <w:tcPr>
            <w:tcW w:w="2376" w:type="dxa"/>
          </w:tcPr>
          <w:p w14:paraId="0FC931A9" w14:textId="77777777" w:rsidR="009A78F6" w:rsidRDefault="009A78F6" w:rsidP="000D3C2C"/>
        </w:tc>
        <w:tc>
          <w:tcPr>
            <w:tcW w:w="1843" w:type="dxa"/>
          </w:tcPr>
          <w:p w14:paraId="1B9671B6" w14:textId="77777777" w:rsidR="009A78F6" w:rsidRDefault="009A78F6" w:rsidP="000D3C2C"/>
        </w:tc>
        <w:tc>
          <w:tcPr>
            <w:tcW w:w="1985" w:type="dxa"/>
          </w:tcPr>
          <w:p w14:paraId="759508C3" w14:textId="77777777" w:rsidR="009A78F6" w:rsidRDefault="009A78F6" w:rsidP="000D3C2C"/>
        </w:tc>
        <w:tc>
          <w:tcPr>
            <w:tcW w:w="2835" w:type="dxa"/>
          </w:tcPr>
          <w:p w14:paraId="717E2323" w14:textId="77777777" w:rsidR="009A78F6" w:rsidRDefault="009A78F6" w:rsidP="000D3C2C"/>
        </w:tc>
      </w:tr>
    </w:tbl>
    <w:p w14:paraId="58A57E6B" w14:textId="77777777" w:rsidR="00F12225" w:rsidRDefault="00F12225" w:rsidP="002C1145"/>
    <w:sectPr w:rsidR="00F12225" w:rsidSect="009071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2543" w14:textId="77777777" w:rsidR="00DD6D2D" w:rsidRDefault="00DD6D2D" w:rsidP="006B3315">
      <w:pPr>
        <w:spacing w:after="0" w:line="240" w:lineRule="auto"/>
      </w:pPr>
      <w:r>
        <w:separator/>
      </w:r>
    </w:p>
  </w:endnote>
  <w:endnote w:type="continuationSeparator" w:id="0">
    <w:p w14:paraId="1B2B69C0" w14:textId="77777777" w:rsidR="00DD6D2D" w:rsidRDefault="00DD6D2D" w:rsidP="006B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4DF5" w14:textId="77777777" w:rsidR="00DD6D2D" w:rsidRDefault="00DD6D2D" w:rsidP="006B3315">
      <w:pPr>
        <w:spacing w:after="0" w:line="240" w:lineRule="auto"/>
      </w:pPr>
      <w:r>
        <w:separator/>
      </w:r>
    </w:p>
  </w:footnote>
  <w:footnote w:type="continuationSeparator" w:id="0">
    <w:p w14:paraId="66FB79CB" w14:textId="77777777" w:rsidR="00DD6D2D" w:rsidRDefault="00DD6D2D" w:rsidP="006B3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4C6B" w14:textId="75147C6D" w:rsidR="006B3315" w:rsidRDefault="006B3315">
    <w:pPr>
      <w:pStyle w:val="Zhlav"/>
    </w:pPr>
    <w:r>
      <w:t>Bloggers_</w:t>
    </w:r>
    <w:r w:rsidR="00FF1963">
      <w:t>4</w:t>
    </w:r>
    <w:r>
      <w:t>_starter_unit</w:t>
    </w:r>
    <w:r w:rsidR="00FF1963">
      <w:t>_a_birthday_party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91BA3"/>
    <w:multiLevelType w:val="hybridMultilevel"/>
    <w:tmpl w:val="E0BAC46E"/>
    <w:lvl w:ilvl="0" w:tplc="3CD41B0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C3"/>
    <w:rsid w:val="000171AB"/>
    <w:rsid w:val="000369D3"/>
    <w:rsid w:val="00077231"/>
    <w:rsid w:val="00111579"/>
    <w:rsid w:val="0017306D"/>
    <w:rsid w:val="001B63A7"/>
    <w:rsid w:val="001C44D6"/>
    <w:rsid w:val="001F181E"/>
    <w:rsid w:val="002C1145"/>
    <w:rsid w:val="002C3070"/>
    <w:rsid w:val="002E2993"/>
    <w:rsid w:val="00314430"/>
    <w:rsid w:val="003D59DC"/>
    <w:rsid w:val="003E7749"/>
    <w:rsid w:val="003F795D"/>
    <w:rsid w:val="00442B43"/>
    <w:rsid w:val="004A51C7"/>
    <w:rsid w:val="004C29E1"/>
    <w:rsid w:val="00621B47"/>
    <w:rsid w:val="00626630"/>
    <w:rsid w:val="0065583C"/>
    <w:rsid w:val="006B3315"/>
    <w:rsid w:val="006C5252"/>
    <w:rsid w:val="006E50D0"/>
    <w:rsid w:val="0083115E"/>
    <w:rsid w:val="00842170"/>
    <w:rsid w:val="00895C4E"/>
    <w:rsid w:val="008A5931"/>
    <w:rsid w:val="008B6579"/>
    <w:rsid w:val="009071C3"/>
    <w:rsid w:val="00987D53"/>
    <w:rsid w:val="009A78F6"/>
    <w:rsid w:val="009F6134"/>
    <w:rsid w:val="00A64099"/>
    <w:rsid w:val="00A71742"/>
    <w:rsid w:val="00B247BC"/>
    <w:rsid w:val="00B2795F"/>
    <w:rsid w:val="00BA14A0"/>
    <w:rsid w:val="00C215F8"/>
    <w:rsid w:val="00C455C6"/>
    <w:rsid w:val="00C92DC9"/>
    <w:rsid w:val="00D275FA"/>
    <w:rsid w:val="00D37967"/>
    <w:rsid w:val="00DB7956"/>
    <w:rsid w:val="00DB7F2C"/>
    <w:rsid w:val="00DD6D2D"/>
    <w:rsid w:val="00DF792E"/>
    <w:rsid w:val="00E149D0"/>
    <w:rsid w:val="00E359E7"/>
    <w:rsid w:val="00EA621A"/>
    <w:rsid w:val="00EC3598"/>
    <w:rsid w:val="00F12225"/>
    <w:rsid w:val="00F55255"/>
    <w:rsid w:val="00F84976"/>
    <w:rsid w:val="00FA1F66"/>
    <w:rsid w:val="00FB4269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2BA0"/>
  <w15:docId w15:val="{43301812-A3A1-4B33-85C6-F47413E9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50D0"/>
  </w:style>
  <w:style w:type="paragraph" w:styleId="Nadpis1">
    <w:name w:val="heading 1"/>
    <w:basedOn w:val="Normln"/>
    <w:link w:val="Nadpis1Char"/>
    <w:uiPriority w:val="9"/>
    <w:qFormat/>
    <w:rsid w:val="00017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1C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07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171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ranslatepage-word--pronunciation">
    <w:name w:val="translatepage-word--pronunciation"/>
    <w:basedOn w:val="Standardnpsmoodstavce"/>
    <w:rsid w:val="000171AB"/>
  </w:style>
  <w:style w:type="character" w:customStyle="1" w:styleId="o">
    <w:name w:val="o"/>
    <w:basedOn w:val="Standardnpsmoodstavce"/>
    <w:rsid w:val="000171AB"/>
  </w:style>
  <w:style w:type="character" w:customStyle="1" w:styleId="lexfulpron">
    <w:name w:val="lex_ful_pron"/>
    <w:basedOn w:val="Standardnpsmoodstavce"/>
    <w:rsid w:val="00B2795F"/>
  </w:style>
  <w:style w:type="paragraph" w:styleId="Zhlav">
    <w:name w:val="header"/>
    <w:basedOn w:val="Normln"/>
    <w:link w:val="ZhlavChar"/>
    <w:uiPriority w:val="99"/>
    <w:unhideWhenUsed/>
    <w:rsid w:val="006B3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315"/>
  </w:style>
  <w:style w:type="paragraph" w:styleId="Zpat">
    <w:name w:val="footer"/>
    <w:basedOn w:val="Normln"/>
    <w:link w:val="ZpatChar"/>
    <w:uiPriority w:val="99"/>
    <w:unhideWhenUsed/>
    <w:rsid w:val="006B3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315"/>
  </w:style>
  <w:style w:type="paragraph" w:styleId="Odstavecseseznamem">
    <w:name w:val="List Paragraph"/>
    <w:basedOn w:val="Normln"/>
    <w:uiPriority w:val="34"/>
    <w:qFormat/>
    <w:rsid w:val="00EA6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5B63-3D7E-4C40-BC0E-4A16FDF7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Petra Čapková</cp:lastModifiedBy>
  <cp:revision>2</cp:revision>
  <cp:lastPrinted>2020-01-04T14:54:00Z</cp:lastPrinted>
  <dcterms:created xsi:type="dcterms:W3CDTF">2021-09-07T20:14:00Z</dcterms:created>
  <dcterms:modified xsi:type="dcterms:W3CDTF">2021-09-07T20:14:00Z</dcterms:modified>
</cp:coreProperties>
</file>