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3274E" w14:textId="77777777" w:rsidR="00EA3C0C" w:rsidRDefault="00C90ABB">
      <w:pPr>
        <w:jc w:val="center"/>
      </w:pPr>
      <w:r>
        <w:rPr>
          <w:noProof/>
        </w:rPr>
        <w:drawing>
          <wp:inline distT="0" distB="0" distL="0" distR="0" wp14:anchorId="4705B793" wp14:editId="41605593">
            <wp:extent cx="905510" cy="791210"/>
            <wp:effectExtent l="0" t="0" r="0" b="0"/>
            <wp:docPr id="1" name="obrázek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905040" cy="7905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90ABB">
        <w:rPr>
          <w:color w:val="4F62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Pr="00783761">
        <w:rPr>
          <w:rFonts w:ascii="Gill Sans Ultra Bold" w:hAnsi="Gill Sans Ultra Bold" w:cs="Gill Sans Ultra Bold"/>
          <w:color w:val="4F6228"/>
          <w:sz w:val="56"/>
          <w:szCs w:val="5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MŠ BŘEZNÍK</w:t>
      </w:r>
      <w:r w:rsidRPr="00783761">
        <w:rPr>
          <w:rFonts w:ascii="Gill Sans Ultra Bold" w:hAnsi="Gill Sans Ultra Bold" w:cs="Gill Sans Ultra Bold"/>
          <w:color w:val="4F6228"/>
          <w:sz w:val="44"/>
          <w:szCs w:val="44"/>
        </w:rPr>
        <w:t xml:space="preserve">  </w:t>
      </w:r>
      <w:r>
        <w:rPr>
          <w:noProof/>
        </w:rPr>
        <w:drawing>
          <wp:inline distT="0" distB="0" distL="0" distR="0" wp14:anchorId="27BFCAB6" wp14:editId="03D06796">
            <wp:extent cx="905510" cy="791210"/>
            <wp:effectExtent l="0" t="0" r="0" b="0"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905040" cy="7905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7C390" w14:textId="1D8A183E" w:rsidR="00EA3C0C" w:rsidRDefault="00C90ABB">
      <w:pPr>
        <w:jc w:val="center"/>
      </w:pPr>
      <w:r w:rsidRPr="00C90ABB">
        <w:rPr>
          <w:rFonts w:ascii="Gill Sans Ultra Bold" w:hAnsi="Gill Sans Ultra Bold" w:cs="Gill Sans Ultra Bold"/>
          <w:color w:val="E36C0A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</w:t>
      </w:r>
      <w:r w:rsidRPr="00C90ABB">
        <w:rPr>
          <w:rFonts w:ascii="Gill Sans Ultra Bold" w:hAnsi="Gill Sans Ultra Bold" w:cs="Gill Sans Ultra Bold"/>
          <w:color w:val="FF860D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POŘÁDÁ </w:t>
      </w:r>
      <w:r w:rsidR="00146D40">
        <w:rPr>
          <w:rFonts w:ascii="Gill Sans Ultra Bold" w:hAnsi="Gill Sans Ultra Bold" w:cs="Gill Sans Ultra Bold"/>
          <w:color w:val="FF860D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ve čtvrtek </w:t>
      </w:r>
      <w:r w:rsidR="00030BC9">
        <w:rPr>
          <w:rFonts w:ascii="Gill Sans Ultra Bold" w:hAnsi="Gill Sans Ultra Bold" w:cs="Gill Sans Ultra Bold"/>
          <w:color w:val="FF860D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1</w:t>
      </w:r>
      <w:r w:rsidRPr="00C90ABB">
        <w:rPr>
          <w:rFonts w:ascii="Gill Sans Ultra Bold" w:hAnsi="Gill Sans Ultra Bold" w:cs="Gill Sans Ultra Bold"/>
          <w:color w:val="FF860D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. 10. 202</w:t>
      </w:r>
      <w:r w:rsidR="00774A0D">
        <w:rPr>
          <w:rFonts w:ascii="Gill Sans Ultra Bold" w:hAnsi="Gill Sans Ultra Bold" w:cs="Gill Sans Ultra Bold"/>
          <w:color w:val="FF860D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6</w:t>
      </w:r>
    </w:p>
    <w:p w14:paraId="5E5FB61F" w14:textId="31DF5D44" w:rsidR="00D57105" w:rsidRPr="00D57105" w:rsidRDefault="00C90ABB" w:rsidP="00D57105">
      <w:pPr>
        <w:jc w:val="center"/>
      </w:pPr>
      <w:r w:rsidRPr="00C90ABB">
        <w:rPr>
          <w:rFonts w:ascii="Broadway" w:hAnsi="Broadway" w:cs="Broadway"/>
          <w:color w:val="C00000"/>
          <w:sz w:val="144"/>
          <w:szCs w:val="1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D</w:t>
      </w:r>
      <w:r w:rsidRPr="00C90ABB">
        <w:rPr>
          <w:rFonts w:ascii="Broadway" w:hAnsi="Broadway" w:cs="Broadway"/>
          <w:color w:val="FF860D"/>
          <w:sz w:val="144"/>
          <w:szCs w:val="1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R</w:t>
      </w:r>
      <w:r w:rsidRPr="00C90ABB">
        <w:rPr>
          <w:rFonts w:ascii="Broadway" w:hAnsi="Broadway" w:cs="Broadway"/>
          <w:color w:val="FFFF00"/>
          <w:sz w:val="144"/>
          <w:szCs w:val="1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</w:t>
      </w:r>
      <w:r w:rsidRPr="00C90ABB">
        <w:rPr>
          <w:rFonts w:ascii="Broadway" w:hAnsi="Broadway" w:cs="Broadway"/>
          <w:color w:val="780373"/>
          <w:sz w:val="144"/>
          <w:szCs w:val="1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K</w:t>
      </w:r>
      <w:r w:rsidRPr="00C90ABB">
        <w:rPr>
          <w:rFonts w:ascii="Broadway" w:hAnsi="Broadway" w:cs="Broadway"/>
          <w:color w:val="3465A4"/>
          <w:sz w:val="144"/>
          <w:szCs w:val="1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I</w:t>
      </w:r>
      <w:r w:rsidRPr="00C90ABB">
        <w:rPr>
          <w:rFonts w:ascii="Broadway" w:hAnsi="Broadway" w:cs="Broadway"/>
          <w:color w:val="E6E905"/>
          <w:sz w:val="144"/>
          <w:szCs w:val="1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Á</w:t>
      </w:r>
      <w:r w:rsidRPr="00C90ABB">
        <w:rPr>
          <w:rFonts w:ascii="Broadway" w:hAnsi="Broadway" w:cs="Broadway"/>
          <w:color w:val="468A1A"/>
          <w:sz w:val="144"/>
          <w:szCs w:val="1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D</w:t>
      </w:r>
      <w:r w:rsidRPr="00C90ABB">
        <w:rPr>
          <w:rFonts w:ascii="Broadway" w:hAnsi="Broadway" w:cs="Broadway"/>
          <w:color w:val="C00000"/>
          <w:sz w:val="144"/>
          <w:szCs w:val="1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U</w:t>
      </w:r>
      <w:r>
        <w:t xml:space="preserve"> </w:t>
      </w:r>
    </w:p>
    <w:p w14:paraId="57067136" w14:textId="77777777" w:rsidR="00EA3C0C" w:rsidRDefault="00C90ABB">
      <w:pPr>
        <w:jc w:val="center"/>
      </w:pPr>
      <w:r>
        <w:rPr>
          <w:noProof/>
        </w:rPr>
        <w:drawing>
          <wp:inline distT="0" distB="0" distL="0" distR="0" wp14:anchorId="5EC7E616" wp14:editId="2219E650">
            <wp:extent cx="3619500" cy="4029615"/>
            <wp:effectExtent l="0" t="0" r="0" b="9525"/>
            <wp:docPr id="4" name="obráze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3636557" cy="40486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2147D" w14:textId="359AC8CB" w:rsidR="00EA3C0C" w:rsidRDefault="006B30B1">
      <w:pPr>
        <w:spacing w:line="240" w:lineRule="auto"/>
        <w:jc w:val="center"/>
      </w:pPr>
      <w:r>
        <w:rPr>
          <w:rFonts w:ascii="Gill Sans Ultra Bold" w:hAnsi="Gill Sans Ultra Bold" w:cs="Gill Sans Ultra Bold"/>
          <w:color w:val="403152"/>
          <w:sz w:val="28"/>
          <w:szCs w:val="28"/>
        </w:rPr>
        <w:t>Od</w:t>
      </w:r>
      <w:r w:rsidR="00220A56">
        <w:rPr>
          <w:rFonts w:ascii="Gill Sans Ultra Bold" w:hAnsi="Gill Sans Ultra Bold" w:cs="Gill Sans Ultra Bold"/>
          <w:color w:val="403152"/>
          <w:sz w:val="28"/>
          <w:szCs w:val="28"/>
        </w:rPr>
        <w:t xml:space="preserve"> </w:t>
      </w:r>
      <w:r w:rsidR="00C90ABB">
        <w:rPr>
          <w:rFonts w:ascii="Gill Sans Ultra Bold" w:hAnsi="Gill Sans Ultra Bold" w:cs="Gill Sans Ultra Bold"/>
          <w:color w:val="403152"/>
          <w:sz w:val="28"/>
          <w:szCs w:val="28"/>
        </w:rPr>
        <w:t>15:00 na fotbalovém hřišti</w:t>
      </w:r>
    </w:p>
    <w:p w14:paraId="4FAF3C8F" w14:textId="52316354" w:rsidR="00D57105" w:rsidRDefault="00C90ABB">
      <w:pPr>
        <w:spacing w:line="240" w:lineRule="auto"/>
        <w:jc w:val="center"/>
        <w:rPr>
          <w:rFonts w:ascii="Gill Sans Ultra Bold" w:hAnsi="Gill Sans Ultra Bold" w:cs="Gill Sans Ultra Bold"/>
          <w:color w:val="4A442A"/>
        </w:rPr>
      </w:pPr>
      <w:r>
        <w:rPr>
          <w:rFonts w:ascii="Gill Sans Ultra Bold" w:hAnsi="Gill Sans Ultra Bold" w:cs="Gill Sans Ultra Bold"/>
          <w:color w:val="4A442A"/>
          <w:sz w:val="28"/>
          <w:szCs w:val="28"/>
        </w:rPr>
        <w:t xml:space="preserve"> </w:t>
      </w:r>
      <w:r w:rsidR="00FB611B" w:rsidRPr="003559EA">
        <w:rPr>
          <w:rFonts w:ascii="Gill Sans Ultra Bold" w:hAnsi="Gill Sans Ultra Bold" w:cs="Gill Sans Ultra Bold"/>
          <w:color w:val="4A442A"/>
        </w:rPr>
        <w:t>Bude pro Vás připravené o</w:t>
      </w:r>
      <w:r w:rsidR="00E86923" w:rsidRPr="003559EA">
        <w:rPr>
          <w:rFonts w:ascii="Gill Sans Ultra Bold" w:hAnsi="Gill Sans Ultra Bold" w:cs="Gill Sans Ultra Bold"/>
          <w:color w:val="4A442A"/>
        </w:rPr>
        <w:t>hniště, kde si m</w:t>
      </w:r>
      <w:r w:rsidRPr="003559EA">
        <w:rPr>
          <w:rFonts w:ascii="Gill Sans Ultra Bold" w:hAnsi="Gill Sans Ultra Bold" w:cs="Gill Sans Ultra Bold"/>
          <w:color w:val="4A442A"/>
        </w:rPr>
        <w:t>ůžete</w:t>
      </w:r>
      <w:r w:rsidR="001F0466" w:rsidRPr="003559EA">
        <w:rPr>
          <w:rFonts w:ascii="Gill Sans Ultra Bold" w:hAnsi="Gill Sans Ultra Bold" w:cs="Gill Sans Ultra Bold"/>
          <w:color w:val="4A442A"/>
        </w:rPr>
        <w:t xml:space="preserve"> </w:t>
      </w:r>
      <w:r w:rsidRPr="003559EA">
        <w:rPr>
          <w:rFonts w:ascii="Gill Sans Ultra Bold" w:hAnsi="Gill Sans Ultra Bold" w:cs="Gill Sans Ultra Bold"/>
          <w:color w:val="4A442A"/>
        </w:rPr>
        <w:t>o</w:t>
      </w:r>
      <w:r w:rsidR="001F0466" w:rsidRPr="003559EA">
        <w:rPr>
          <w:rFonts w:ascii="Gill Sans Ultra Bold" w:hAnsi="Gill Sans Ultra Bold" w:cs="Gill Sans Ultra Bold"/>
          <w:color w:val="4A442A"/>
        </w:rPr>
        <w:t>péct vlastní špekáček</w:t>
      </w:r>
      <w:r w:rsidR="002D1275" w:rsidRPr="003559EA">
        <w:rPr>
          <w:rFonts w:ascii="Gill Sans Ultra Bold" w:hAnsi="Gill Sans Ultra Bold" w:cs="Gill Sans Ultra Bold"/>
          <w:color w:val="4A442A"/>
        </w:rPr>
        <w:t xml:space="preserve"> </w:t>
      </w:r>
      <w:r w:rsidR="001F0466" w:rsidRPr="003559EA">
        <w:rPr>
          <w:rFonts w:ascii="Gill Sans Ultra Bold" w:hAnsi="Gill Sans Ultra Bold" w:cs="Gill Sans Ultra Bold"/>
          <w:color w:val="4A442A"/>
        </w:rPr>
        <w:t>a</w:t>
      </w:r>
      <w:r w:rsidR="0033272D">
        <w:rPr>
          <w:rFonts w:ascii="Gill Sans Ultra Bold" w:hAnsi="Gill Sans Ultra Bold" w:cs="Gill Sans Ultra Bold"/>
          <w:color w:val="4A442A"/>
        </w:rPr>
        <w:t xml:space="preserve"> </w:t>
      </w:r>
      <w:r w:rsidR="00D545E9" w:rsidRPr="00095AD7">
        <w:rPr>
          <w:rFonts w:ascii="Gill Sans Ultra Bold" w:hAnsi="Gill Sans Ultra Bold" w:cs="Gill Sans Ultra Bold"/>
          <w:color w:val="4A442A"/>
        </w:rPr>
        <w:t>upéct</w:t>
      </w:r>
      <w:r w:rsidR="0088788A" w:rsidRPr="00095AD7">
        <w:rPr>
          <w:rFonts w:ascii="Gill Sans Ultra Bold" w:hAnsi="Gill Sans Ultra Bold" w:cs="Gill Sans Ultra Bold"/>
          <w:color w:val="4A442A"/>
        </w:rPr>
        <w:t xml:space="preserve"> </w:t>
      </w:r>
      <w:r w:rsidR="0033272D" w:rsidRPr="00095AD7">
        <w:rPr>
          <w:rFonts w:ascii="Gill Sans Ultra Bold" w:hAnsi="Gill Sans Ultra Bold" w:cs="Gill Sans Ultra Bold"/>
          <w:color w:val="4A442A"/>
        </w:rPr>
        <w:t>bramboru zabalenou v</w:t>
      </w:r>
      <w:r w:rsidR="002051CD" w:rsidRPr="00095AD7">
        <w:rPr>
          <w:rFonts w:ascii="Gill Sans Ultra Bold" w:hAnsi="Gill Sans Ultra Bold" w:cs="Gill Sans Ultra Bold"/>
          <w:color w:val="4A442A"/>
        </w:rPr>
        <w:t> </w:t>
      </w:r>
      <w:r w:rsidR="0033272D" w:rsidRPr="00095AD7">
        <w:rPr>
          <w:rFonts w:ascii="Gill Sans Ultra Bold" w:hAnsi="Gill Sans Ultra Bold" w:cs="Gill Sans Ultra Bold"/>
          <w:color w:val="4A442A"/>
        </w:rPr>
        <w:t>alobalu</w:t>
      </w:r>
      <w:r w:rsidR="002051CD">
        <w:rPr>
          <w:rFonts w:ascii="Gill Sans Ultra Bold" w:hAnsi="Gill Sans Ultra Bold" w:cs="Gill Sans Ultra Bold"/>
          <w:color w:val="4A442A"/>
        </w:rPr>
        <w:t xml:space="preserve"> a</w:t>
      </w:r>
      <w:r w:rsidR="0033272D">
        <w:rPr>
          <w:rFonts w:ascii="Gill Sans Ultra Bold" w:hAnsi="Gill Sans Ultra Bold" w:cs="Gill Sans Ultra Bold"/>
          <w:color w:val="4A442A"/>
        </w:rPr>
        <w:t xml:space="preserve"> </w:t>
      </w:r>
      <w:r w:rsidR="00CF660B" w:rsidRPr="003559EA">
        <w:rPr>
          <w:rFonts w:ascii="Gill Sans Ultra Bold" w:hAnsi="Gill Sans Ultra Bold" w:cs="Gill Sans Ultra Bold"/>
          <w:color w:val="4A442A"/>
        </w:rPr>
        <w:t xml:space="preserve">výtvarný materiál na </w:t>
      </w:r>
    </w:p>
    <w:p w14:paraId="72FD9822" w14:textId="3EA0331D" w:rsidR="006A01FA" w:rsidRPr="006A01FA" w:rsidRDefault="007B3771" w:rsidP="006A01FA">
      <w:pPr>
        <w:spacing w:line="240" w:lineRule="auto"/>
        <w:jc w:val="center"/>
        <w:rPr>
          <w:rFonts w:ascii="Broadway" w:hAnsi="Broadway" w:cs="Broadway"/>
          <w:color w:val="FFC000"/>
          <w:sz w:val="72"/>
          <w:szCs w:val="72"/>
          <w:u w:val="single"/>
        </w:rPr>
      </w:pPr>
      <w:r w:rsidRPr="006A01FA">
        <w:rPr>
          <w:rFonts w:ascii="Broadway" w:hAnsi="Broadway" w:cs="Gill Sans Ultra Bold"/>
          <w:color w:val="E36C0A" w:themeColor="accent6" w:themeShade="BF"/>
          <w:sz w:val="72"/>
          <w:szCs w:val="72"/>
          <w:u w:val="single"/>
        </w:rPr>
        <w:t>P</w:t>
      </w:r>
      <w:r w:rsidRPr="006A01FA">
        <w:rPr>
          <w:rFonts w:ascii="Broadway" w:hAnsi="Broadway" w:cs="Gill Sans Ultra Bold"/>
          <w:color w:val="FFFF00"/>
          <w:sz w:val="72"/>
          <w:szCs w:val="72"/>
          <w:u w:val="single"/>
        </w:rPr>
        <w:t>O</w:t>
      </w:r>
      <w:r w:rsidRPr="006A01FA">
        <w:rPr>
          <w:rFonts w:ascii="Broadway" w:hAnsi="Broadway" w:cs="Gill Sans Ultra Bold"/>
          <w:color w:val="00B050"/>
          <w:sz w:val="72"/>
          <w:szCs w:val="72"/>
          <w:u w:val="single"/>
        </w:rPr>
        <w:t>D</w:t>
      </w:r>
      <w:r w:rsidRPr="006A01FA">
        <w:rPr>
          <w:rFonts w:ascii="Broadway" w:hAnsi="Broadway" w:cs="Gill Sans Ultra Bold"/>
          <w:color w:val="FFC000"/>
          <w:sz w:val="72"/>
          <w:szCs w:val="72"/>
          <w:u w:val="single"/>
        </w:rPr>
        <w:t>Z</w:t>
      </w:r>
      <w:r w:rsidRPr="006A01FA">
        <w:rPr>
          <w:rFonts w:ascii="Broadway" w:hAnsi="Broadway" w:cs="Gill Sans Ultra Bold"/>
          <w:color w:val="17365D" w:themeColor="text2" w:themeShade="BF"/>
          <w:sz w:val="72"/>
          <w:szCs w:val="72"/>
          <w:u w:val="single"/>
        </w:rPr>
        <w:t>I</w:t>
      </w:r>
      <w:r w:rsidRPr="006A01FA">
        <w:rPr>
          <w:rFonts w:ascii="Broadway" w:hAnsi="Broadway" w:cs="Gill Sans Ultra Bold"/>
          <w:color w:val="FF0000"/>
          <w:sz w:val="72"/>
          <w:szCs w:val="72"/>
          <w:u w:val="single"/>
        </w:rPr>
        <w:t>M</w:t>
      </w:r>
      <w:r w:rsidRPr="006A01FA">
        <w:rPr>
          <w:rFonts w:ascii="Broadway" w:hAnsi="Broadway" w:cs="Gill Sans Ultra Bold"/>
          <w:color w:val="7030A0"/>
          <w:sz w:val="72"/>
          <w:szCs w:val="72"/>
          <w:u w:val="single"/>
        </w:rPr>
        <w:t>N</w:t>
      </w:r>
      <w:r w:rsidRPr="006A01FA">
        <w:rPr>
          <w:rFonts w:ascii="Broadway" w:hAnsi="Broadway" w:cs="Gill Sans Ultra Bold"/>
          <w:color w:val="00B050"/>
          <w:sz w:val="72"/>
          <w:szCs w:val="72"/>
          <w:u w:val="single"/>
        </w:rPr>
        <w:t xml:space="preserve">Í </w:t>
      </w:r>
      <w:r w:rsidRPr="006A01FA">
        <w:rPr>
          <w:rFonts w:ascii="Broadway" w:hAnsi="Broadway" w:cs="Gill Sans Ultra Bold"/>
          <w:color w:val="F79646" w:themeColor="accent6"/>
          <w:sz w:val="72"/>
          <w:szCs w:val="72"/>
          <w:u w:val="single"/>
        </w:rPr>
        <w:t>T</w:t>
      </w:r>
      <w:r w:rsidRPr="006A01FA">
        <w:rPr>
          <w:rFonts w:ascii="Broadway" w:hAnsi="Broadway" w:cs="Gill Sans Ultra Bold"/>
          <w:color w:val="943634" w:themeColor="accent2" w:themeShade="BF"/>
          <w:sz w:val="72"/>
          <w:szCs w:val="72"/>
          <w:u w:val="single"/>
        </w:rPr>
        <w:t>V</w:t>
      </w:r>
      <w:r w:rsidRPr="006A01FA">
        <w:rPr>
          <w:rFonts w:ascii="Broadway" w:hAnsi="Broadway" w:cs="Gill Sans Ultra Bold"/>
          <w:color w:val="4F6228" w:themeColor="accent3" w:themeShade="80"/>
          <w:sz w:val="72"/>
          <w:szCs w:val="72"/>
          <w:u w:val="single"/>
        </w:rPr>
        <w:t>O</w:t>
      </w:r>
      <w:r w:rsidRPr="006A01FA">
        <w:rPr>
          <w:color w:val="215868" w:themeColor="accent5" w:themeShade="80"/>
          <w:sz w:val="72"/>
          <w:szCs w:val="72"/>
          <w:u w:val="single"/>
        </w:rPr>
        <w:t>Ř</w:t>
      </w:r>
      <w:r w:rsidRPr="006A01FA">
        <w:rPr>
          <w:rFonts w:ascii="Broadway" w:hAnsi="Broadway"/>
          <w:color w:val="00B050"/>
          <w:sz w:val="72"/>
          <w:szCs w:val="72"/>
          <w:u w:val="single"/>
        </w:rPr>
        <w:t>E</w:t>
      </w:r>
      <w:r w:rsidRPr="006A01FA">
        <w:rPr>
          <w:rFonts w:ascii="Broadway" w:hAnsi="Broadway"/>
          <w:color w:val="FF0000"/>
          <w:sz w:val="72"/>
          <w:szCs w:val="72"/>
          <w:u w:val="single"/>
        </w:rPr>
        <w:t>N</w:t>
      </w:r>
      <w:r w:rsidRPr="006A01FA">
        <w:rPr>
          <w:rFonts w:ascii="Broadway" w:hAnsi="Broadway" w:cs="Broadway"/>
          <w:color w:val="FFC000"/>
          <w:sz w:val="72"/>
          <w:szCs w:val="72"/>
          <w:u w:val="single"/>
        </w:rPr>
        <w:t>Í</w:t>
      </w:r>
    </w:p>
    <w:p w14:paraId="021A5399" w14:textId="77777777" w:rsidR="00EA3C0C" w:rsidRDefault="00C90ABB">
      <w:pPr>
        <w:spacing w:line="240" w:lineRule="auto"/>
        <w:jc w:val="center"/>
      </w:pPr>
      <w:r>
        <w:rPr>
          <w:noProof/>
        </w:rPr>
        <w:drawing>
          <wp:inline distT="0" distB="0" distL="0" distR="0" wp14:anchorId="70049BA4" wp14:editId="7BD3E300">
            <wp:extent cx="600710" cy="619760"/>
            <wp:effectExtent l="0" t="0" r="0" b="0"/>
            <wp:docPr id="5" name="Obrázek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0120" cy="619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B88418" wp14:editId="63B04164">
            <wp:extent cx="600710" cy="619760"/>
            <wp:effectExtent l="0" t="0" r="0" b="0"/>
            <wp:docPr id="6" name="Obrázek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0120" cy="619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C98DC3" wp14:editId="7E507C61">
            <wp:extent cx="600710" cy="619760"/>
            <wp:effectExtent l="0" t="0" r="0" b="0"/>
            <wp:docPr id="7" name="Obrázek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0120" cy="619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C08FE5" wp14:editId="265D2B5F">
            <wp:extent cx="600710" cy="619760"/>
            <wp:effectExtent l="0" t="0" r="0" b="0"/>
            <wp:docPr id="8" name="Obrázek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0120" cy="619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5593A2" wp14:editId="710D8990">
            <wp:extent cx="600710" cy="619760"/>
            <wp:effectExtent l="0" t="0" r="0" b="0"/>
            <wp:docPr id="9" name="Obrázek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0120" cy="619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633FBE" wp14:editId="0D911B31">
            <wp:extent cx="600710" cy="619760"/>
            <wp:effectExtent l="0" t="0" r="0" b="0"/>
            <wp:docPr id="10" name="Obráze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0120" cy="619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CCDF00" wp14:editId="5893BF51">
            <wp:extent cx="600710" cy="619760"/>
            <wp:effectExtent l="0" t="0" r="0" b="0"/>
            <wp:docPr id="11" name="Obrázek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0120" cy="619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1F68BC" wp14:editId="4B01B3C3">
            <wp:extent cx="600710" cy="619760"/>
            <wp:effectExtent l="0" t="0" r="0" b="0"/>
            <wp:docPr id="12" name="Obrázek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0120" cy="619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5A13E9" wp14:editId="69BAA3D7">
            <wp:extent cx="600710" cy="619760"/>
            <wp:effectExtent l="0" t="0" r="0" b="0"/>
            <wp:docPr id="13" name="Obrázek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0120" cy="619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3C0C" w:rsidSect="00C55C7E">
      <w:pgSz w:w="11906" w:h="16838"/>
      <w:pgMar w:top="720" w:right="720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ill Sans Ultra Bold">
    <w:panose1 w:val="020B0A02020104020203"/>
    <w:charset w:val="EE"/>
    <w:family w:val="swiss"/>
    <w:pitch w:val="variable"/>
    <w:sig w:usb0="00000007" w:usb1="00000000" w:usb2="00000000" w:usb3="00000000" w:csb0="00000003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C0C"/>
    <w:rsid w:val="00030BC9"/>
    <w:rsid w:val="00071C51"/>
    <w:rsid w:val="00095AD7"/>
    <w:rsid w:val="00146D40"/>
    <w:rsid w:val="001F0466"/>
    <w:rsid w:val="002051CD"/>
    <w:rsid w:val="00206FDD"/>
    <w:rsid w:val="00220A56"/>
    <w:rsid w:val="00274AE0"/>
    <w:rsid w:val="002D1275"/>
    <w:rsid w:val="002F63E5"/>
    <w:rsid w:val="0030092F"/>
    <w:rsid w:val="0033272D"/>
    <w:rsid w:val="00354C14"/>
    <w:rsid w:val="003559EA"/>
    <w:rsid w:val="004E616F"/>
    <w:rsid w:val="00676757"/>
    <w:rsid w:val="00691D10"/>
    <w:rsid w:val="006A01FA"/>
    <w:rsid w:val="006B30B1"/>
    <w:rsid w:val="0077076F"/>
    <w:rsid w:val="00774A0D"/>
    <w:rsid w:val="00783761"/>
    <w:rsid w:val="007B3771"/>
    <w:rsid w:val="0088788A"/>
    <w:rsid w:val="008A7295"/>
    <w:rsid w:val="008D4780"/>
    <w:rsid w:val="00B01E5A"/>
    <w:rsid w:val="00B35D20"/>
    <w:rsid w:val="00B71EFE"/>
    <w:rsid w:val="00C002C5"/>
    <w:rsid w:val="00C55C7E"/>
    <w:rsid w:val="00C90ABB"/>
    <w:rsid w:val="00CC5314"/>
    <w:rsid w:val="00CF660B"/>
    <w:rsid w:val="00D545E9"/>
    <w:rsid w:val="00D57105"/>
    <w:rsid w:val="00E86923"/>
    <w:rsid w:val="00EA3C0C"/>
    <w:rsid w:val="00EF173F"/>
    <w:rsid w:val="00FB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8C63"/>
  <w15:docId w15:val="{1A92EEE0-4B89-4795-A415-EEECE54E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753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link w:val="Textbubliny"/>
    <w:uiPriority w:val="99"/>
    <w:semiHidden/>
    <w:qFormat/>
    <w:locked/>
    <w:rsid w:val="003713DF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Textbubliny">
    <w:name w:val="Balloon Text"/>
    <w:basedOn w:val="Normln"/>
    <w:link w:val="TextbublinyChar"/>
    <w:uiPriority w:val="99"/>
    <w:semiHidden/>
    <w:qFormat/>
    <w:rsid w:val="003713DF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           MŠ BŘEZNÍK    </vt:lpstr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MŠ BŘEZNÍK</dc:title>
  <dc:subject/>
  <dc:creator>Lenka</dc:creator>
  <dc:description/>
  <cp:lastModifiedBy>Lenka Krčmová</cp:lastModifiedBy>
  <cp:revision>37</cp:revision>
  <cp:lastPrinted>2023-10-02T08:45:00Z</cp:lastPrinted>
  <dcterms:created xsi:type="dcterms:W3CDTF">2021-09-29T10:12:00Z</dcterms:created>
  <dcterms:modified xsi:type="dcterms:W3CDTF">2026-09-29T09:43:00Z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