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0E9" w:rsidRDefault="001450E9" w:rsidP="001450E9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bookmarkStart w:id="0" w:name="_GoBack"/>
      <w:bookmarkEnd w:id="0"/>
    </w:p>
    <w:p w:rsidR="00631DAB" w:rsidRDefault="00C229DB" w:rsidP="001450E9">
      <w:pPr>
        <w:jc w:val="center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Rozumíme penězům</w:t>
      </w:r>
      <w:r w:rsidR="003C0878">
        <w:rPr>
          <w:rFonts w:ascii="Times New Roman" w:hAnsi="Times New Roman" w:cs="Times New Roman"/>
          <w:b/>
          <w:sz w:val="24"/>
          <w:szCs w:val="24"/>
          <w:lang w:val="cs-CZ"/>
        </w:rPr>
        <w:t xml:space="preserve"> I</w:t>
      </w:r>
      <w:r w:rsidR="00BA73BC">
        <w:rPr>
          <w:rFonts w:ascii="Times New Roman" w:hAnsi="Times New Roman" w:cs="Times New Roman"/>
          <w:b/>
          <w:sz w:val="24"/>
          <w:szCs w:val="24"/>
          <w:lang w:val="cs-CZ"/>
        </w:rPr>
        <w:t>I</w:t>
      </w:r>
    </w:p>
    <w:p w:rsidR="00574EA6" w:rsidRDefault="00405A63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Osobní pasiva ve vztahu k rodinnému rozpočtu jsou </w:t>
      </w:r>
    </w:p>
    <w:p w:rsidR="00574EA6" w:rsidRDefault="00405A63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náklady na bydlení </w:t>
      </w:r>
    </w:p>
    <w:p w:rsidR="00574EA6" w:rsidRDefault="00405A63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dluhy a úvěry rodiny </w:t>
      </w:r>
    </w:p>
    <w:p w:rsidR="00574EA6" w:rsidRDefault="00405A63" w:rsidP="00574EA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veškeré výdaje rodiny </w:t>
      </w:r>
    </w:p>
    <w:p w:rsidR="00574EA6" w:rsidRDefault="00405A63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Osobní pasiva ve vztahu k rodinnému rozpočtu nejsou </w:t>
      </w:r>
    </w:p>
    <w:p w:rsidR="00574EA6" w:rsidRDefault="00405A63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náklady na bydlení </w:t>
      </w:r>
    </w:p>
    <w:p w:rsidR="00574EA6" w:rsidRDefault="00405A63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hypotéka </w:t>
      </w:r>
    </w:p>
    <w:p w:rsidR="00574EA6" w:rsidRDefault="00405A63" w:rsidP="00574EA6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chata na pronájem </w:t>
      </w:r>
    </w:p>
    <w:p w:rsidR="00574EA6" w:rsidRDefault="00405A63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Kdy se nalézá osoba v hmotné nouzi </w:t>
      </w:r>
    </w:p>
    <w:p w:rsidR="00574EA6" w:rsidRDefault="00405A63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jestliže její příjem nestačí na zaplacení bydlení </w:t>
      </w:r>
    </w:p>
    <w:p w:rsidR="00574EA6" w:rsidRDefault="00405A63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její příjem po odečtení nákladů na bydlení nedosahuje minimální částky na žití </w:t>
      </w:r>
    </w:p>
    <w:p w:rsidR="002A6BB9" w:rsidRDefault="00405A63" w:rsidP="00574EA6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její příjem je nižší než průměrný plat v ČR </w:t>
      </w:r>
    </w:p>
    <w:p w:rsidR="00574EA6" w:rsidRDefault="00405A63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Když si půjčím v bance 85.000,- Kč při roční úrokové sazbě 10%, tak  celkem bance zaplatím </w:t>
      </w:r>
    </w:p>
    <w:p w:rsidR="00574EA6" w:rsidRDefault="00405A63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93.500,- Kč</w:t>
      </w:r>
    </w:p>
    <w:p w:rsidR="00DB7565" w:rsidRDefault="00405A63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95.500,- Kč</w:t>
      </w:r>
    </w:p>
    <w:p w:rsidR="00574EA6" w:rsidRDefault="00405A63" w:rsidP="00574EA6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85.000,- Kč</w:t>
      </w:r>
    </w:p>
    <w:p w:rsidR="00574EA6" w:rsidRDefault="00405A63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Proti exekučnímu příkazu je přípustný opravný prostředek </w:t>
      </w:r>
    </w:p>
    <w:p w:rsidR="00574EA6" w:rsidRDefault="00405A63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žádný </w:t>
      </w:r>
    </w:p>
    <w:p w:rsidR="007C33A4" w:rsidRPr="004F2C39" w:rsidRDefault="00405A63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odvolání </w:t>
      </w:r>
    </w:p>
    <w:p w:rsidR="00574EA6" w:rsidRDefault="00405A63" w:rsidP="00574EA6">
      <w:pPr>
        <w:pStyle w:val="Odstavecseseznamem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dovolání </w:t>
      </w:r>
    </w:p>
    <w:p w:rsidR="00574EA6" w:rsidRPr="004F2C39" w:rsidRDefault="00405A63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Uviděl jsem krásný dům a chci ho koupit. Jak s pomocí internetu rychle zjistím, komu patří </w:t>
      </w:r>
    </w:p>
    <w:p w:rsidR="00574EA6" w:rsidRDefault="00405A63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na stránkách ČNB </w:t>
      </w:r>
    </w:p>
    <w:p w:rsidR="00574EA6" w:rsidRDefault="00405A63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na stránkách Českého úřadu zeměměřičského a katastrálního </w:t>
      </w:r>
    </w:p>
    <w:p w:rsidR="00574EA6" w:rsidRDefault="00405A63" w:rsidP="00574EA6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na stránkách Ministerstva finanční </w:t>
      </w:r>
    </w:p>
    <w:p w:rsidR="00574EA6" w:rsidRDefault="00405A63" w:rsidP="00574EA6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Co musím udělat, když ztratím platební kartu </w:t>
      </w:r>
    </w:p>
    <w:p w:rsidR="00574EA6" w:rsidRPr="00497D2A" w:rsidRDefault="00405A63" w:rsidP="00497D2A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musím nakupovat za hotové </w:t>
      </w:r>
    </w:p>
    <w:p w:rsidR="00574EA6" w:rsidRDefault="00405A63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pořídit si novou </w:t>
      </w:r>
    </w:p>
    <w:p w:rsidR="00497D2A" w:rsidRDefault="00405A63" w:rsidP="00574EA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požádat banku o blokaci karty </w:t>
      </w:r>
    </w:p>
    <w:p w:rsidR="00461A45" w:rsidRDefault="00405A63" w:rsidP="00461A4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 xml:space="preserve">Co uděláš, když ti dojdou peníze na účtu </w:t>
      </w:r>
    </w:p>
    <w:p w:rsidR="00461A45" w:rsidRDefault="00405A63" w:rsidP="00461A45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zajdu do banky a tam mi dají </w:t>
      </w:r>
    </w:p>
    <w:p w:rsidR="00461A45" w:rsidRDefault="00405A63" w:rsidP="00461A45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vyberu si z automatu </w:t>
      </w:r>
    </w:p>
    <w:p w:rsidR="00461A45" w:rsidRPr="001A3669" w:rsidRDefault="00405A63" w:rsidP="001A3669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budu to řešit jinak </w:t>
      </w:r>
    </w:p>
    <w:p w:rsidR="00461A45" w:rsidRDefault="00461A45" w:rsidP="00461A45">
      <w:pPr>
        <w:pStyle w:val="Odstavecseseznamem"/>
        <w:ind w:left="108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sectPr w:rsidR="00461A45" w:rsidSect="008523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C9A" w:rsidRDefault="00180C9A" w:rsidP="00AE5DE1">
      <w:pPr>
        <w:spacing w:after="0" w:line="240" w:lineRule="auto"/>
      </w:pPr>
      <w:r>
        <w:separator/>
      </w:r>
    </w:p>
  </w:endnote>
  <w:endnote w:type="continuationSeparator" w:id="0">
    <w:p w:rsidR="00180C9A" w:rsidRDefault="00180C9A" w:rsidP="00AE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C9A" w:rsidRDefault="00180C9A" w:rsidP="00AE5DE1">
      <w:pPr>
        <w:spacing w:after="0" w:line="240" w:lineRule="auto"/>
      </w:pPr>
      <w:r>
        <w:separator/>
      </w:r>
    </w:p>
  </w:footnote>
  <w:footnote w:type="continuationSeparator" w:id="0">
    <w:p w:rsidR="00180C9A" w:rsidRDefault="00180C9A" w:rsidP="00AE5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51B9"/>
    <w:multiLevelType w:val="hybridMultilevel"/>
    <w:tmpl w:val="614ACEA2"/>
    <w:lvl w:ilvl="0" w:tplc="96BE7B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6C4E78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96F59"/>
    <w:multiLevelType w:val="hybridMultilevel"/>
    <w:tmpl w:val="76AE6AA4"/>
    <w:lvl w:ilvl="0" w:tplc="8A8CA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345E4"/>
    <w:multiLevelType w:val="hybridMultilevel"/>
    <w:tmpl w:val="471C8C70"/>
    <w:lvl w:ilvl="0" w:tplc="15EA13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EF315C"/>
    <w:multiLevelType w:val="hybridMultilevel"/>
    <w:tmpl w:val="BF5CE23A"/>
    <w:lvl w:ilvl="0" w:tplc="90327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C610CE"/>
    <w:multiLevelType w:val="hybridMultilevel"/>
    <w:tmpl w:val="A9CC62AE"/>
    <w:lvl w:ilvl="0" w:tplc="6CF2ED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1B6A1B"/>
    <w:multiLevelType w:val="hybridMultilevel"/>
    <w:tmpl w:val="43EC457E"/>
    <w:lvl w:ilvl="0" w:tplc="CF4E9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314086"/>
    <w:multiLevelType w:val="hybridMultilevel"/>
    <w:tmpl w:val="7C38F558"/>
    <w:lvl w:ilvl="0" w:tplc="CDC45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E0D2061"/>
    <w:multiLevelType w:val="hybridMultilevel"/>
    <w:tmpl w:val="D2B4EC42"/>
    <w:lvl w:ilvl="0" w:tplc="8AE4F2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5675ED"/>
    <w:multiLevelType w:val="hybridMultilevel"/>
    <w:tmpl w:val="8788F4AC"/>
    <w:lvl w:ilvl="0" w:tplc="6CA8FC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4EA6"/>
    <w:rsid w:val="00030237"/>
    <w:rsid w:val="00090C3A"/>
    <w:rsid w:val="00116475"/>
    <w:rsid w:val="001450E9"/>
    <w:rsid w:val="00162A43"/>
    <w:rsid w:val="00166483"/>
    <w:rsid w:val="00180C9A"/>
    <w:rsid w:val="001A3669"/>
    <w:rsid w:val="001D5B3B"/>
    <w:rsid w:val="00221781"/>
    <w:rsid w:val="00297B84"/>
    <w:rsid w:val="002A35B5"/>
    <w:rsid w:val="002A6BB9"/>
    <w:rsid w:val="002B3984"/>
    <w:rsid w:val="002C0872"/>
    <w:rsid w:val="002F3763"/>
    <w:rsid w:val="00311F90"/>
    <w:rsid w:val="00313B04"/>
    <w:rsid w:val="00345CE0"/>
    <w:rsid w:val="00382266"/>
    <w:rsid w:val="003A0C8F"/>
    <w:rsid w:val="003C0878"/>
    <w:rsid w:val="00405A63"/>
    <w:rsid w:val="00416720"/>
    <w:rsid w:val="00461A45"/>
    <w:rsid w:val="00497D2A"/>
    <w:rsid w:val="004F2C39"/>
    <w:rsid w:val="00574EA6"/>
    <w:rsid w:val="005A16AC"/>
    <w:rsid w:val="005C0680"/>
    <w:rsid w:val="005E2575"/>
    <w:rsid w:val="00631DAB"/>
    <w:rsid w:val="00700500"/>
    <w:rsid w:val="007C33A4"/>
    <w:rsid w:val="008443B8"/>
    <w:rsid w:val="00852389"/>
    <w:rsid w:val="008A2682"/>
    <w:rsid w:val="008D74C6"/>
    <w:rsid w:val="008F6432"/>
    <w:rsid w:val="00925D62"/>
    <w:rsid w:val="00963FE7"/>
    <w:rsid w:val="009F4C9E"/>
    <w:rsid w:val="00A23CD9"/>
    <w:rsid w:val="00A96A9F"/>
    <w:rsid w:val="00AA3319"/>
    <w:rsid w:val="00AB1B5C"/>
    <w:rsid w:val="00AC11D1"/>
    <w:rsid w:val="00AD60E5"/>
    <w:rsid w:val="00AE5DE1"/>
    <w:rsid w:val="00B41695"/>
    <w:rsid w:val="00B753D6"/>
    <w:rsid w:val="00BA73BC"/>
    <w:rsid w:val="00BC066E"/>
    <w:rsid w:val="00C229DB"/>
    <w:rsid w:val="00C441F7"/>
    <w:rsid w:val="00C4440F"/>
    <w:rsid w:val="00C75F94"/>
    <w:rsid w:val="00D10943"/>
    <w:rsid w:val="00D36589"/>
    <w:rsid w:val="00D46431"/>
    <w:rsid w:val="00DB7565"/>
    <w:rsid w:val="00E306A6"/>
    <w:rsid w:val="00E56908"/>
    <w:rsid w:val="00EB057F"/>
    <w:rsid w:val="00F26383"/>
    <w:rsid w:val="00F3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23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74EA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AE5D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E5DE1"/>
  </w:style>
  <w:style w:type="paragraph" w:styleId="Zpat">
    <w:name w:val="footer"/>
    <w:basedOn w:val="Normln"/>
    <w:link w:val="ZpatChar"/>
    <w:uiPriority w:val="99"/>
    <w:semiHidden/>
    <w:unhideWhenUsed/>
    <w:rsid w:val="00AE5D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E5D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E8024-9A04-4737-91C6-A31C75BA3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Zdeněk Cabejšek</cp:lastModifiedBy>
  <cp:revision>9</cp:revision>
  <dcterms:created xsi:type="dcterms:W3CDTF">2011-05-29T12:55:00Z</dcterms:created>
  <dcterms:modified xsi:type="dcterms:W3CDTF">2011-10-21T08:30:00Z</dcterms:modified>
</cp:coreProperties>
</file>